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B91" w:rsidRPr="00EA7507" w:rsidRDefault="008757D1" w:rsidP="00EA7507">
      <w:pPr>
        <w:pStyle w:val="a3"/>
        <w:shd w:val="clear" w:color="auto" w:fill="FFFFFF"/>
        <w:spacing w:after="0" w:line="301" w:lineRule="atLeast"/>
        <w:ind w:left="1440"/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Не надо с</w:t>
      </w:r>
      <w:r w:rsidR="009070E9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пасать</w:t>
      </w:r>
      <w:r w:rsidR="00696B91" w:rsidRPr="00EA7507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 xml:space="preserve"> деревню – это утопия!</w:t>
      </w:r>
    </w:p>
    <w:p w:rsidR="00B661B8" w:rsidRDefault="00B661B8" w:rsidP="00AC32D5"/>
    <w:p w:rsidR="00B661B8" w:rsidRDefault="00B661B8" w:rsidP="00A67C71">
      <w:pPr>
        <w:pStyle w:val="a4"/>
        <w:shd w:val="clear" w:color="auto" w:fill="FFFFFF"/>
        <w:spacing w:before="120" w:beforeAutospacing="0" w:after="120" w:afterAutospacing="0"/>
        <w:ind w:firstLine="709"/>
        <w:jc w:val="both"/>
        <w:textAlignment w:val="baseline"/>
      </w:pPr>
      <w:r>
        <w:t>Изначально это</w:t>
      </w:r>
      <w:r w:rsidR="00E23462">
        <w:t>т</w:t>
      </w:r>
      <w:r>
        <w:t xml:space="preserve"> доклад, готов</w:t>
      </w:r>
      <w:r w:rsidR="00E23462">
        <w:t>и</w:t>
      </w:r>
      <w:r>
        <w:t>л</w:t>
      </w:r>
      <w:r w:rsidR="00E23462">
        <w:t>ся</w:t>
      </w:r>
      <w:r>
        <w:t xml:space="preserve"> к конференции «</w:t>
      </w:r>
      <w:proofErr w:type="spellStart"/>
      <w:r>
        <w:t>Калязинские</w:t>
      </w:r>
      <w:proofErr w:type="spellEnd"/>
      <w:r>
        <w:t xml:space="preserve"> чте</w:t>
      </w:r>
      <w:r w:rsidR="00215328">
        <w:t>ния», где среди прочих обсуждались вопросы</w:t>
      </w:r>
      <w:r>
        <w:t xml:space="preserve"> семейных ценностей, сбережения народа, </w:t>
      </w:r>
      <w:r w:rsidRPr="00B661B8">
        <w:t>демографии и катастрофического сокращ</w:t>
      </w:r>
      <w:r w:rsidR="008F63D3">
        <w:t>ения численности малых городов,</w:t>
      </w:r>
      <w:r w:rsidRPr="00B661B8">
        <w:t xml:space="preserve"> сельских территорий </w:t>
      </w:r>
      <w:r>
        <w:t>и глубинки</w:t>
      </w:r>
      <w:r w:rsidR="00E23462">
        <w:t xml:space="preserve">. </w:t>
      </w:r>
      <w:r w:rsidR="00215328">
        <w:t>Название к докладу явилось уже н</w:t>
      </w:r>
      <w:r w:rsidR="00572569">
        <w:t>а конференции, из реплики</w:t>
      </w:r>
      <w:r w:rsidR="00215328">
        <w:t xml:space="preserve"> кол</w:t>
      </w:r>
      <w:r w:rsidR="00407E1B">
        <w:t>леги. Почему так, объясню позже. В</w:t>
      </w:r>
      <w:r w:rsidR="00215328">
        <w:t xml:space="preserve"> начале о демографии, </w:t>
      </w:r>
      <w:r w:rsidR="00C60BB0">
        <w:t>семейных ценностях и проблемах глубинки</w:t>
      </w:r>
      <w:r w:rsidR="00215328">
        <w:t xml:space="preserve">. </w:t>
      </w:r>
    </w:p>
    <w:p w:rsidR="00F54758" w:rsidRDefault="00C60BB0" w:rsidP="00A67C71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 демографии и сбережении</w:t>
      </w:r>
      <w:r w:rsidR="00215328" w:rsidRPr="00B559F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народа.</w:t>
      </w:r>
      <w:r w:rsidR="00E22F17" w:rsidRPr="00B55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306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демографическая динамика у нас в стране положительная. Но</w:t>
      </w:r>
      <w:r w:rsidR="001619C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53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сожалению, это не радует, поскольку положительной она является в основном за счет миграции. В такой ситуации вопрос о сбережении </w:t>
      </w:r>
      <w:r w:rsidR="00F5475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России</w:t>
      </w:r>
      <w:r w:rsidR="00927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её</w:t>
      </w:r>
      <w:r w:rsidR="00F54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5475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государствообразующего</w:t>
      </w:r>
      <w:proofErr w:type="spellEnd"/>
      <w:r w:rsidR="00F54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3063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русского народа становится только острее.</w:t>
      </w:r>
      <w:r w:rsidR="00E22F17" w:rsidRPr="00B55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475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Самое о</w:t>
      </w:r>
      <w:r w:rsidR="00215328" w:rsidRPr="00B559FB">
        <w:rPr>
          <w:rFonts w:ascii="Times New Roman" w:eastAsia="Times New Roman" w:hAnsi="Times New Roman" w:cs="Times New Roman"/>
          <w:sz w:val="24"/>
          <w:szCs w:val="24"/>
          <w:lang w:eastAsia="ru-RU"/>
        </w:rPr>
        <w:t>чевидно</w:t>
      </w:r>
      <w:r w:rsidR="00F54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решение - повысить </w:t>
      </w:r>
      <w:r w:rsidR="008F6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</w:t>
      </w:r>
      <w:r w:rsidR="00F5475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рождаемость</w:t>
      </w:r>
      <w:r w:rsidR="00215328" w:rsidRPr="00B55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91FD2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</w:t>
      </w:r>
      <w:r w:rsidR="00572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повышение </w:t>
      </w:r>
      <w:r w:rsidR="00791FD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достигается</w:t>
      </w:r>
      <w:r w:rsidR="00215328" w:rsidRPr="00B55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двумя способами: </w:t>
      </w:r>
      <w:r w:rsidR="00E22F17" w:rsidRPr="00B55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государственными </w:t>
      </w:r>
      <w:r w:rsidR="00215328" w:rsidRPr="00B55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мерами </w:t>
      </w:r>
      <w:r w:rsidR="00A6728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стимулирования рождаемости и поддержки семей</w:t>
      </w:r>
      <w:r w:rsidR="00215328" w:rsidRPr="00B55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E22F17" w:rsidRPr="00B55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религиозным просвещением. </w:t>
      </w:r>
      <w:r w:rsidR="00B909D7" w:rsidRPr="00B55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такой последовательности потому, что государство в этом вопросе пока впереди. Тем не менее, как </w:t>
      </w:r>
      <w:r w:rsidR="00B559FB" w:rsidRPr="00B559FB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писалось</w:t>
      </w:r>
      <w:r w:rsidR="00B559FB">
        <w:t xml:space="preserve"> </w:t>
      </w:r>
      <w:hyperlink r:id="rId5" w:history="1">
        <w:r w:rsidR="00B559FB">
          <w:rPr>
            <w:rStyle w:val="a5"/>
          </w:rPr>
          <w:t>ранее</w:t>
        </w:r>
      </w:hyperlink>
      <w:r w:rsidR="00B559FB">
        <w:t>:</w:t>
      </w:r>
      <w:r w:rsidR="00B909D7" w:rsidRPr="00B909D7">
        <w:rPr>
          <w:rFonts w:ascii="Times New Roman" w:hAnsi="Times New Roman" w:cs="Times New Roman"/>
          <w:sz w:val="24"/>
          <w:szCs w:val="24"/>
        </w:rPr>
        <w:t xml:space="preserve">  </w:t>
      </w:r>
      <w:r w:rsidR="00B559FB">
        <w:t>«</w:t>
      </w:r>
      <w:r w:rsidR="00B909D7" w:rsidRPr="00B559FB">
        <w:rPr>
          <w:rFonts w:ascii="Times New Roman" w:hAnsi="Times New Roman" w:cs="Times New Roman"/>
          <w:i/>
          <w:sz w:val="24"/>
          <w:szCs w:val="24"/>
        </w:rPr>
        <w:t>если в конце 90-х, начале 2000-ых</w:t>
      </w:r>
      <w:r w:rsidR="00B559FB">
        <w:rPr>
          <w:rFonts w:ascii="Times New Roman" w:hAnsi="Times New Roman" w:cs="Times New Roman"/>
          <w:i/>
          <w:sz w:val="24"/>
          <w:szCs w:val="24"/>
        </w:rPr>
        <w:t xml:space="preserve"> известной была поговорка, что «</w:t>
      </w:r>
      <w:r w:rsidR="00B909D7" w:rsidRPr="00B559FB">
        <w:rPr>
          <w:rFonts w:ascii="Times New Roman" w:hAnsi="Times New Roman" w:cs="Times New Roman"/>
          <w:i/>
          <w:sz w:val="24"/>
          <w:szCs w:val="24"/>
        </w:rPr>
        <w:t>теперь рожают только попы и цыгане</w:t>
      </w:r>
      <w:r w:rsidR="00B559FB">
        <w:rPr>
          <w:rFonts w:ascii="Times New Roman" w:hAnsi="Times New Roman" w:cs="Times New Roman"/>
          <w:i/>
          <w:sz w:val="24"/>
          <w:szCs w:val="24"/>
        </w:rPr>
        <w:t>»</w:t>
      </w:r>
      <w:r w:rsidR="00B909D7" w:rsidRPr="00B559FB">
        <w:rPr>
          <w:rFonts w:ascii="Times New Roman" w:hAnsi="Times New Roman" w:cs="Times New Roman"/>
          <w:i/>
          <w:sz w:val="24"/>
          <w:szCs w:val="24"/>
        </w:rPr>
        <w:t>, то к настоящему времени, многодетная православная семья - не редкость, и даже - обычное дело</w:t>
      </w:r>
      <w:r w:rsidR="00B559FB">
        <w:rPr>
          <w:rFonts w:ascii="Times New Roman" w:hAnsi="Times New Roman" w:cs="Times New Roman"/>
          <w:sz w:val="24"/>
          <w:szCs w:val="24"/>
        </w:rPr>
        <w:t>»</w:t>
      </w:r>
      <w:r w:rsidR="00B909D7" w:rsidRPr="00B909D7">
        <w:rPr>
          <w:rFonts w:ascii="Times New Roman" w:hAnsi="Times New Roman" w:cs="Times New Roman"/>
          <w:sz w:val="24"/>
          <w:szCs w:val="24"/>
        </w:rPr>
        <w:t>.</w:t>
      </w:r>
      <w:r w:rsidR="008F63D3">
        <w:rPr>
          <w:rFonts w:ascii="Times New Roman" w:hAnsi="Times New Roman" w:cs="Times New Roman"/>
          <w:sz w:val="24"/>
          <w:szCs w:val="24"/>
        </w:rPr>
        <w:t xml:space="preserve"> И это, </w:t>
      </w:r>
      <w:r w:rsidR="00826E80">
        <w:rPr>
          <w:rFonts w:ascii="Times New Roman" w:hAnsi="Times New Roman" w:cs="Times New Roman"/>
          <w:sz w:val="24"/>
          <w:szCs w:val="24"/>
        </w:rPr>
        <w:t>в том числе</w:t>
      </w:r>
      <w:r w:rsidR="00F54758">
        <w:rPr>
          <w:rFonts w:ascii="Times New Roman" w:hAnsi="Times New Roman" w:cs="Times New Roman"/>
          <w:sz w:val="24"/>
          <w:szCs w:val="24"/>
        </w:rPr>
        <w:t>,</w:t>
      </w:r>
      <w:r w:rsidR="00826E80">
        <w:rPr>
          <w:rFonts w:ascii="Times New Roman" w:hAnsi="Times New Roman" w:cs="Times New Roman"/>
          <w:sz w:val="24"/>
          <w:szCs w:val="24"/>
        </w:rPr>
        <w:t xml:space="preserve"> достойный</w:t>
      </w:r>
      <w:r w:rsidR="008F63D3">
        <w:rPr>
          <w:rFonts w:ascii="Times New Roman" w:hAnsi="Times New Roman" w:cs="Times New Roman"/>
          <w:sz w:val="24"/>
          <w:szCs w:val="24"/>
        </w:rPr>
        <w:t xml:space="preserve"> </w:t>
      </w:r>
      <w:r w:rsidR="00B559FB">
        <w:rPr>
          <w:rFonts w:ascii="Times New Roman" w:hAnsi="Times New Roman" w:cs="Times New Roman"/>
          <w:sz w:val="24"/>
          <w:szCs w:val="24"/>
        </w:rPr>
        <w:t>результат</w:t>
      </w:r>
      <w:r w:rsidR="00791FD2">
        <w:rPr>
          <w:rFonts w:ascii="Times New Roman" w:hAnsi="Times New Roman" w:cs="Times New Roman"/>
          <w:sz w:val="24"/>
          <w:szCs w:val="24"/>
        </w:rPr>
        <w:t xml:space="preserve"> системной борьбы Церкви</w:t>
      </w:r>
      <w:r w:rsidR="00B559FB">
        <w:rPr>
          <w:rFonts w:ascii="Times New Roman" w:hAnsi="Times New Roman" w:cs="Times New Roman"/>
          <w:sz w:val="24"/>
          <w:szCs w:val="24"/>
        </w:rPr>
        <w:t xml:space="preserve"> с абортами. </w:t>
      </w:r>
    </w:p>
    <w:p w:rsidR="006C4228" w:rsidRDefault="00C60BB0" w:rsidP="006C4228">
      <w:pPr>
        <w:spacing w:before="120"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BB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 </w:t>
      </w:r>
      <w:r w:rsidR="00AE0606" w:rsidRPr="00C60BB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ценностях</w:t>
      </w:r>
      <w:r w:rsidR="00AE060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</w:t>
      </w:r>
      <w:r w:rsidR="00AE0606" w:rsidRPr="00C60BB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C60BB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семейных </w:t>
      </w:r>
      <w:r w:rsidR="00AE060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 не только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959B2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борьбу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абортами </w:t>
      </w:r>
      <w:r w:rsidR="008F6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нашему священству </w:t>
      </w:r>
      <w:r w:rsidR="004959B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59B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искренняя благодарность</w:t>
      </w:r>
      <w:r w:rsidR="00F9037B" w:rsidRPr="00A67C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210C1" w:rsidRPr="00A67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5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A67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священникам, которые </w:t>
      </w:r>
      <w:r w:rsidR="00572569" w:rsidRPr="00A67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еще и </w:t>
      </w:r>
      <w:r w:rsidR="004959B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научают</w:t>
      </w:r>
      <w:r w:rsidR="00F9037B" w:rsidRPr="00A67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паству строить семьи </w:t>
      </w:r>
      <w:r w:rsidR="00A6728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572569" w:rsidRPr="00A67C71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суть</w:t>
      </w:r>
      <w:r w:rsidR="00161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572569" w:rsidRPr="00A67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малые Церкви</w:t>
      </w:r>
      <w:r w:rsidR="00A6728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619C6">
        <w:rPr>
          <w:rFonts w:ascii="Times New Roman" w:eastAsia="Times New Roman" w:hAnsi="Times New Roman" w:cs="Times New Roman"/>
          <w:sz w:val="24"/>
          <w:szCs w:val="24"/>
          <w:lang w:eastAsia="ru-RU"/>
        </w:rPr>
        <w:t>. Р</w:t>
      </w:r>
      <w:r w:rsidR="004959B2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ассказывают</w:t>
      </w:r>
      <w:r w:rsidR="00AE0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правах </w:t>
      </w:r>
      <w:r w:rsidR="001619C6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обязанностях супругов и детей,</w:t>
      </w:r>
      <w:r w:rsidR="00495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1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том, </w:t>
      </w:r>
      <w:r w:rsidR="004959B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не бывает никакого равнопр</w:t>
      </w:r>
      <w:r w:rsidR="00A6728C">
        <w:rPr>
          <w:rFonts w:ascii="Times New Roman" w:eastAsia="Times New Roman" w:hAnsi="Times New Roman" w:cs="Times New Roman"/>
          <w:sz w:val="24"/>
          <w:szCs w:val="24"/>
          <w:lang w:eastAsia="ru-RU"/>
        </w:rPr>
        <w:t>авия</w:t>
      </w:r>
      <w:r w:rsidR="00161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495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младшие должны уступать старшим, а не наоборот</w:t>
      </w:r>
      <w:r w:rsidR="001619C6">
        <w:rPr>
          <w:rFonts w:ascii="Times New Roman" w:eastAsia="Times New Roman" w:hAnsi="Times New Roman" w:cs="Times New Roman"/>
          <w:sz w:val="24"/>
          <w:szCs w:val="24"/>
          <w:lang w:eastAsia="ru-RU"/>
        </w:rPr>
        <w:t>. У</w:t>
      </w:r>
      <w:r w:rsidR="004959B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казывают</w:t>
      </w:r>
      <w:r w:rsidR="00161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E060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какому чину</w:t>
      </w:r>
      <w:r w:rsidR="00161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каком месте и почему </w:t>
      </w:r>
      <w:r w:rsidR="00AE060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уместно находится в храме</w:t>
      </w:r>
      <w:r w:rsidR="001619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E0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19C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4959B2">
        <w:rPr>
          <w:rFonts w:ascii="Times New Roman" w:eastAsia="Times New Roman" w:hAnsi="Times New Roman" w:cs="Times New Roman"/>
          <w:sz w:val="24"/>
          <w:szCs w:val="24"/>
          <w:lang w:eastAsia="ru-RU"/>
        </w:rPr>
        <w:t>азъясняют</w:t>
      </w:r>
      <w:r w:rsidR="00AE0606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не только «в</w:t>
      </w:r>
      <w:r w:rsidR="00AE0606" w:rsidRPr="00AE0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Церкви всё благообразно и по чину да бывает…» (1 </w:t>
      </w:r>
      <w:proofErr w:type="spellStart"/>
      <w:r w:rsidR="00AE0606" w:rsidRPr="00AE060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</w:t>
      </w:r>
      <w:proofErr w:type="spellEnd"/>
      <w:r w:rsidR="00AE0606" w:rsidRPr="00AE0606">
        <w:rPr>
          <w:rFonts w:ascii="Times New Roman" w:eastAsia="Times New Roman" w:hAnsi="Times New Roman" w:cs="Times New Roman"/>
          <w:sz w:val="24"/>
          <w:szCs w:val="24"/>
          <w:lang w:eastAsia="ru-RU"/>
        </w:rPr>
        <w:t>. 14:40</w:t>
      </w:r>
      <w:r w:rsidR="00AE0606">
        <w:rPr>
          <w:rFonts w:ascii="Times New Roman" w:eastAsia="Times New Roman" w:hAnsi="Times New Roman" w:cs="Times New Roman"/>
          <w:sz w:val="24"/>
          <w:szCs w:val="24"/>
          <w:lang w:eastAsia="ru-RU"/>
        </w:rPr>
        <w:t>), но и в семье</w:t>
      </w:r>
      <w:r w:rsidR="008F6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AE0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малой Церкви</w:t>
      </w:r>
      <w:r w:rsidR="00A6728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E0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 быть всё по чину</w:t>
      </w:r>
      <w:r w:rsidR="001619C6">
        <w:rPr>
          <w:rFonts w:ascii="Times New Roman" w:eastAsia="Times New Roman" w:hAnsi="Times New Roman" w:cs="Times New Roman"/>
          <w:sz w:val="24"/>
          <w:szCs w:val="24"/>
          <w:lang w:eastAsia="ru-RU"/>
        </w:rPr>
        <w:t>. Т</w:t>
      </w:r>
      <w:r w:rsidR="004959B2">
        <w:rPr>
          <w:rFonts w:ascii="Times New Roman" w:eastAsia="Times New Roman" w:hAnsi="Times New Roman" w:cs="Times New Roman"/>
          <w:sz w:val="24"/>
          <w:szCs w:val="24"/>
          <w:lang w:eastAsia="ru-RU"/>
        </w:rPr>
        <w:t>аким священникам низкий поклон</w:t>
      </w:r>
      <w:r w:rsidR="00AE0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95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1619C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строящим</w:t>
      </w:r>
      <w:r w:rsidR="00F9037B" w:rsidRPr="00A67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приходские общины, в которых миря</w:t>
      </w:r>
      <w:r w:rsidR="004959B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навык</w:t>
      </w:r>
      <w:r w:rsidR="00AD4E0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959B2">
        <w:rPr>
          <w:rFonts w:ascii="Times New Roman" w:eastAsia="Times New Roman" w:hAnsi="Times New Roman" w:cs="Times New Roman"/>
          <w:sz w:val="24"/>
          <w:szCs w:val="24"/>
          <w:lang w:eastAsia="ru-RU"/>
        </w:rPr>
        <w:t>ют</w:t>
      </w:r>
      <w:r w:rsidR="00572569" w:rsidRPr="00A67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христианским взаимоотношениям</w:t>
      </w:r>
      <w:r w:rsidR="00495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внутри</w:t>
      </w:r>
      <w:r w:rsidR="00572569" w:rsidRPr="00A67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общины –</w:t>
      </w:r>
      <w:r w:rsidR="00AD4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5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учат нас </w:t>
      </w:r>
      <w:r w:rsidR="00572569" w:rsidRPr="00A67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быть Церковью </w:t>
      </w:r>
      <w:r w:rsidR="00826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 </w:t>
      </w:r>
      <w:r w:rsidR="00572569" w:rsidRPr="00A67C7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мистическим Телом Христовым</w:t>
      </w:r>
      <w:r w:rsidR="00495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161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поклон </w:t>
      </w:r>
      <w:r w:rsidR="004959B2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земной</w:t>
      </w:r>
      <w:r w:rsidR="00572569" w:rsidRPr="00A67C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C4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C4228" w:rsidRDefault="00A4295E" w:rsidP="006C4228">
      <w:pPr>
        <w:spacing w:before="120"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Правда</w:t>
      </w:r>
      <w:r w:rsidR="00C2596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</w:t>
      </w:r>
      <w:r w:rsidR="00C25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«серединка» из того, чему мы должны учит</w:t>
      </w:r>
      <w:r w:rsidR="00B1474C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C25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</w:t>
      </w:r>
      <w:r w:rsidR="00B1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Церкви </w:t>
      </w:r>
      <w:r w:rsidR="00C25963">
        <w:rPr>
          <w:rFonts w:ascii="Times New Roman" w:eastAsia="Times New Roman" w:hAnsi="Times New Roman" w:cs="Times New Roman"/>
          <w:sz w:val="24"/>
          <w:szCs w:val="24"/>
          <w:lang w:eastAsia="ru-RU"/>
        </w:rPr>
        <w:t>и что должны исполнять</w:t>
      </w:r>
      <w:r w:rsidR="00B1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повседневной жизни</w:t>
      </w:r>
      <w:r w:rsidR="00A6728C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 лишь</w:t>
      </w:r>
      <w:r w:rsidR="00C25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второй и третий уровни задач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</w:t>
      </w:r>
      <w:r w:rsidR="00C25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решать в рамках своей</w:t>
      </w:r>
      <w:r w:rsidR="006C4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6C4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C4228" w:rsidRDefault="006C4228" w:rsidP="006C4228">
      <w:pPr>
        <w:spacing w:before="120"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первый уровень</w:t>
      </w:r>
      <w:r w:rsidR="00A42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ответственности</w:t>
      </w:r>
      <w:r w:rsidR="00CF6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каждого</w:t>
      </w:r>
      <w:r w:rsidR="00A4295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ст</w:t>
      </w:r>
      <w:r w:rsidR="001619C6">
        <w:rPr>
          <w:rFonts w:ascii="Times New Roman" w:eastAsia="Times New Roman" w:hAnsi="Times New Roman" w:cs="Times New Roman"/>
          <w:sz w:val="24"/>
          <w:szCs w:val="24"/>
          <w:lang w:eastAsia="ru-RU"/>
        </w:rPr>
        <w:t>ояние в личном благочестии. Уровень устроения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храма своей души;</w:t>
      </w:r>
    </w:p>
    <w:p w:rsidR="006C4228" w:rsidRDefault="006C4228" w:rsidP="006C4228">
      <w:pPr>
        <w:spacing w:before="120"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второй </w:t>
      </w:r>
      <w:r w:rsidR="00A42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</w:t>
      </w:r>
      <w:r w:rsidR="00CF6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строительство</w:t>
      </w:r>
      <w:r w:rsidR="00A42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19C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семьи. Уровень устроения</w:t>
      </w:r>
      <w:r w:rsidR="00826E80" w:rsidRPr="00826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E8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своей малой Церкви</w:t>
      </w:r>
      <w:r w:rsidR="00161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для мужчин еще и </w:t>
      </w:r>
      <w:r w:rsidR="00826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ее </w:t>
      </w:r>
      <w:r w:rsidR="001619C6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C4228" w:rsidRDefault="006C4228" w:rsidP="006C4228">
      <w:pPr>
        <w:spacing w:before="120"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42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третий</w:t>
      </w:r>
      <w:r w:rsidR="00A42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участие в делах общины;</w:t>
      </w:r>
      <w:r w:rsidR="001B2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Уровень деятельного участия в </w:t>
      </w:r>
      <w:hyperlink r:id="rId6" w:history="1">
        <w:r w:rsidR="001B2D1A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Церкви</w:t>
        </w:r>
      </w:hyperlink>
      <w:r w:rsidR="001B2D1A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явленной</w:t>
      </w:r>
      <w:r w:rsidR="001B2D1A" w:rsidRPr="001B2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конкретной и ощутимой общине</w:t>
      </w:r>
      <w:r w:rsidR="001B2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A4295E" w:rsidRDefault="00A4295E" w:rsidP="006C4228">
      <w:pPr>
        <w:spacing w:before="120"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четвертый</w:t>
      </w:r>
      <w:r w:rsidR="00294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F53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делах народа, строительств</w:t>
      </w:r>
      <w:r w:rsidR="008F63D3">
        <w:rPr>
          <w:rFonts w:ascii="Times New Roman" w:eastAsia="Times New Roman" w:hAnsi="Times New Roman" w:cs="Times New Roman"/>
          <w:sz w:val="24"/>
          <w:szCs w:val="24"/>
          <w:lang w:eastAsia="ru-RU"/>
        </w:rPr>
        <w:t>е  государства, защите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Отечества</w:t>
      </w:r>
      <w:r w:rsidR="008F63D3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защите</w:t>
      </w:r>
      <w:r w:rsidR="00CF6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веры отцов и чистоты Православия</w:t>
      </w:r>
      <w:r w:rsidR="00F53E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3E47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ответственности мужчин;</w:t>
      </w:r>
    </w:p>
    <w:p w:rsidR="003210C1" w:rsidRPr="00A67C71" w:rsidRDefault="00572569" w:rsidP="006C4228">
      <w:pPr>
        <w:spacing w:before="120"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4DC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это крайне важно</w:t>
      </w:r>
      <w:r w:rsidR="00F53E47" w:rsidRPr="00F53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3E4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полноте</w:t>
      </w:r>
      <w:r w:rsidR="00294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 </w:t>
      </w:r>
      <w:r w:rsidR="00F53E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</w:t>
      </w:r>
      <w:r w:rsidR="00294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728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сложно, т.к. примеров тому</w:t>
      </w:r>
      <w:r w:rsidR="00294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7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</w:t>
      </w:r>
      <w:r w:rsidR="00294DC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</w:t>
      </w:r>
      <w:r w:rsidR="00A67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вовсе нет</w:t>
      </w:r>
      <w:r w:rsidR="00294DCC">
        <w:rPr>
          <w:rFonts w:ascii="Times New Roman" w:eastAsia="Times New Roman" w:hAnsi="Times New Roman" w:cs="Times New Roman"/>
          <w:sz w:val="24"/>
          <w:szCs w:val="24"/>
          <w:lang w:eastAsia="ru-RU"/>
        </w:rPr>
        <w:t>.  Особенн</w:t>
      </w:r>
      <w:r w:rsidR="00A6728C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 хватает</w:t>
      </w:r>
      <w:r w:rsidR="00294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примеров организации общин на принципах</w:t>
      </w:r>
      <w:r w:rsidR="00F9037B" w:rsidRPr="00A67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6306" w:rsidRPr="00A67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церковной </w:t>
      </w:r>
      <w:r w:rsidR="006E2DF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9037B" w:rsidRPr="00A67C7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оборности</w:t>
      </w:r>
      <w:r w:rsidR="00C25963">
        <w:rPr>
          <w:rFonts w:ascii="Times New Roman" w:eastAsia="Times New Roman" w:hAnsi="Times New Roman" w:cs="Times New Roman"/>
          <w:sz w:val="24"/>
          <w:szCs w:val="24"/>
          <w:lang w:eastAsia="ru-RU"/>
        </w:rPr>
        <w:t>, без которой, реал</w:t>
      </w:r>
      <w:r w:rsidR="00294DC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изация многого из того, о чем пойдет речь ниже,</w:t>
      </w:r>
      <w:r w:rsidR="00C25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ущербн</w:t>
      </w:r>
      <w:r w:rsidR="00F53E47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C25963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значит</w:t>
      </w:r>
      <w:r w:rsidR="00F53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уязвимой</w:t>
      </w:r>
      <w:r w:rsidR="00C25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F53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недолговечной</w:t>
      </w:r>
      <w:r w:rsidR="00C25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C4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7587D" w:rsidRDefault="00B1474C" w:rsidP="00A67C71">
      <w:pPr>
        <w:spacing w:before="120"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7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 вымирании деревень, сел и малых городов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72569" w:rsidRPr="00A67C7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Дойдя до</w:t>
      </w:r>
      <w:r w:rsidR="006E2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темы С</w:t>
      </w:r>
      <w:r w:rsidR="00F9037B" w:rsidRPr="00A67C7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оборно</w:t>
      </w:r>
      <w:r w:rsidR="005F06A4" w:rsidRPr="00A67C7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сти, мы плавно подошли к проблеме</w:t>
      </w:r>
      <w:r w:rsidR="00F9037B" w:rsidRPr="00A67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вымирания деревень, сел и малых городов.</w:t>
      </w:r>
      <w:r w:rsidR="00375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602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поиска решения предлагаем обратиться к нашему же историческому опыту</w:t>
      </w:r>
      <w:r w:rsidR="00375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F9037B" w:rsidRPr="00A67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41BDD" w:rsidRPr="00A67C71" w:rsidRDefault="0037587D" w:rsidP="00A67C71">
      <w:pPr>
        <w:spacing w:before="120"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</w:t>
      </w:r>
      <w:r w:rsidR="005F06A4" w:rsidRPr="00A67C7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ногие века прежде, становым хребтом н</w:t>
      </w:r>
      <w:r w:rsidR="00572569" w:rsidRPr="00A67C71">
        <w:rPr>
          <w:rFonts w:ascii="Times New Roman" w:eastAsia="Times New Roman" w:hAnsi="Times New Roman" w:cs="Times New Roman"/>
          <w:sz w:val="24"/>
          <w:szCs w:val="24"/>
          <w:lang w:eastAsia="ru-RU"/>
        </w:rPr>
        <w:t>ашего Отечества являлась община - и</w:t>
      </w:r>
      <w:r w:rsidR="00C30F05" w:rsidRPr="00A67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именно навыки</w:t>
      </w:r>
      <w:r w:rsidR="00CC6D5D" w:rsidRPr="00A67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церковной</w:t>
      </w:r>
      <w:r w:rsidR="006E2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5F06A4" w:rsidRPr="00A67C7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оборности служили основанием</w:t>
      </w:r>
      <w:r w:rsidR="00BB7F9B" w:rsidRPr="00A67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 w:rsidR="005F06A4" w:rsidRPr="00A67C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построению</w:t>
      </w:r>
      <w:r w:rsidR="00BB7F9B" w:rsidRPr="00A67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общин</w:t>
      </w:r>
      <w:r w:rsidR="005F06A4" w:rsidRPr="00A67C7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72569" w:rsidRPr="00A67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артелей, братств. Именно навыки жизни внутри Церкви</w:t>
      </w:r>
      <w:r w:rsidR="006C4C7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F06A4" w:rsidRPr="00A67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57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послужили основанием</w:t>
      </w:r>
      <w:r w:rsidR="00572569" w:rsidRPr="00A67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06A4" w:rsidRPr="00A67C71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широкому</w:t>
      </w:r>
      <w:r w:rsidR="008F6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</w:t>
      </w:r>
      <w:r w:rsidR="005F06A4" w:rsidRPr="00A67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распространению и развитию</w:t>
      </w:r>
      <w:r w:rsidR="007314DD" w:rsidRPr="00A67C71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Общины крестьянские -</w:t>
      </w:r>
      <w:r w:rsidR="00C30F05" w:rsidRPr="00A67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14DD" w:rsidRPr="00A67C7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сельские и</w:t>
      </w:r>
      <w:r w:rsidR="00CC6D5D" w:rsidRPr="00A67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06A4" w:rsidRPr="00A67C7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деревенские</w:t>
      </w:r>
      <w:r w:rsidR="00F34E09" w:rsidRPr="00A67C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30F05" w:rsidRPr="00A67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4E09" w:rsidRPr="00A67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Общины </w:t>
      </w:r>
      <w:r w:rsidR="00C30F05" w:rsidRPr="00A67C7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казачьи</w:t>
      </w:r>
      <w:r w:rsidR="005F06A4" w:rsidRPr="00A67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C30F05" w:rsidRPr="00A67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хуторские и станичные. Наконец</w:t>
      </w:r>
      <w:r w:rsidR="005F06A4" w:rsidRPr="00A67C7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30F05" w:rsidRPr="00A67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06A4" w:rsidRPr="00A67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общины </w:t>
      </w:r>
      <w:r w:rsidR="00F34E09" w:rsidRPr="00A67C7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ремесленные</w:t>
      </w:r>
      <w:r w:rsidR="00F41BDD" w:rsidRPr="00A67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F34E09" w:rsidRPr="00A67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сельские, так и </w:t>
      </w:r>
      <w:r w:rsidR="00C30F05" w:rsidRPr="00A67C7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городские</w:t>
      </w:r>
      <w:r w:rsidR="00F34E09" w:rsidRPr="00A67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слободские и</w:t>
      </w:r>
      <w:r w:rsidR="005F06A4" w:rsidRPr="00A67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артельные</w:t>
      </w:r>
      <w:r w:rsidR="00C30F05" w:rsidRPr="00A67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16E55" w:rsidRPr="00A67C71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примеру, наш Ярославль всегда был разделен на слободы</w:t>
      </w:r>
      <w:r w:rsidR="005F06A4" w:rsidRPr="00A67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C16E55" w:rsidRPr="00A67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06A4" w:rsidRPr="00A67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Богоявленская, </w:t>
      </w:r>
      <w:proofErr w:type="spellStart"/>
      <w:r w:rsidR="005F06A4" w:rsidRPr="00A67C7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Толчковская</w:t>
      </w:r>
      <w:proofErr w:type="spellEnd"/>
      <w:r w:rsidR="005F06A4" w:rsidRPr="00A67C71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Спасская, Крохина</w:t>
      </w:r>
      <w:r w:rsidR="00DF6306" w:rsidRPr="00A67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DF6306" w:rsidRPr="00A67C7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Калашная</w:t>
      </w:r>
      <w:proofErr w:type="spellEnd"/>
      <w:r w:rsidR="00DF6306" w:rsidRPr="00A67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DF6306" w:rsidRPr="00A67C7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Коровницкая</w:t>
      </w:r>
      <w:proofErr w:type="spellEnd"/>
      <w:r w:rsidR="005F06A4" w:rsidRPr="00A67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т.д. Всего слобод было около 2-х дес</w:t>
      </w:r>
      <w:r w:rsidR="007314DD" w:rsidRPr="00A67C71">
        <w:rPr>
          <w:rFonts w:ascii="Times New Roman" w:eastAsia="Times New Roman" w:hAnsi="Times New Roman" w:cs="Times New Roman"/>
          <w:sz w:val="24"/>
          <w:szCs w:val="24"/>
          <w:lang w:eastAsia="ru-RU"/>
        </w:rPr>
        <w:t>ятков. Почти в каждом дворе был</w:t>
      </w:r>
      <w:r w:rsidR="00F34E09" w:rsidRPr="00A67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06A4" w:rsidRPr="00A67C7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завод</w:t>
      </w:r>
      <w:r w:rsidR="00F34E09" w:rsidRPr="00A67C71">
        <w:rPr>
          <w:rFonts w:ascii="Times New Roman" w:eastAsia="Times New Roman" w:hAnsi="Times New Roman" w:cs="Times New Roman"/>
          <w:sz w:val="24"/>
          <w:szCs w:val="24"/>
          <w:lang w:eastAsia="ru-RU"/>
        </w:rPr>
        <w:t>ик, производивш</w:t>
      </w:r>
      <w:r w:rsidR="005F06A4" w:rsidRPr="00A67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ий </w:t>
      </w:r>
      <w:r w:rsidR="00F34E09" w:rsidRPr="00A67C71">
        <w:rPr>
          <w:rFonts w:ascii="Times New Roman" w:eastAsia="Times New Roman" w:hAnsi="Times New Roman" w:cs="Times New Roman"/>
          <w:sz w:val="24"/>
          <w:szCs w:val="24"/>
          <w:lang w:eastAsia="ru-RU"/>
        </w:rPr>
        <w:t>те или иные комплектующие к</w:t>
      </w:r>
      <w:r w:rsidR="006E7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общему продукту </w:t>
      </w:r>
      <w:r w:rsidR="00AB6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слободской общины. Так, </w:t>
      </w:r>
      <w:proofErr w:type="spellStart"/>
      <w:r w:rsidR="00F34E09" w:rsidRPr="00A67C7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Толчковская</w:t>
      </w:r>
      <w:proofErr w:type="spellEnd"/>
      <w:r w:rsidR="00F34E09" w:rsidRPr="00A67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слобода производила издел</w:t>
      </w:r>
      <w:r w:rsidR="00DF6306" w:rsidRPr="00A67C71">
        <w:rPr>
          <w:rFonts w:ascii="Times New Roman" w:eastAsia="Times New Roman" w:hAnsi="Times New Roman" w:cs="Times New Roman"/>
          <w:sz w:val="24"/>
          <w:szCs w:val="24"/>
          <w:lang w:eastAsia="ru-RU"/>
        </w:rPr>
        <w:t>ия из кожи, и потому</w:t>
      </w:r>
      <w:r w:rsidR="00F34E09" w:rsidRPr="00A67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DF6306" w:rsidRPr="00A67C71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многих</w:t>
      </w:r>
      <w:r w:rsidR="00F34E09" w:rsidRPr="00A67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слободских дворах были </w:t>
      </w:r>
      <w:proofErr w:type="spellStart"/>
      <w:r w:rsidR="006E7C4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</w:t>
      </w:r>
      <w:r w:rsidR="00F34E09" w:rsidRPr="00A67C7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заводики</w:t>
      </w:r>
      <w:proofErr w:type="spellEnd"/>
      <w:r w:rsidR="00F34E09" w:rsidRPr="00A67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="00F34E09" w:rsidRPr="00A67C71">
        <w:rPr>
          <w:rFonts w:ascii="Times New Roman" w:eastAsia="Times New Roman" w:hAnsi="Times New Roman" w:cs="Times New Roman"/>
          <w:sz w:val="24"/>
          <w:szCs w:val="24"/>
          <w:lang w:eastAsia="ru-RU"/>
        </w:rPr>
        <w:t>юфотные</w:t>
      </w:r>
      <w:proofErr w:type="spellEnd"/>
      <w:r w:rsidR="00F34E09" w:rsidRPr="00A67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подошвенные, сыромятные клеевые, оловянные, </w:t>
      </w:r>
      <w:proofErr w:type="spellStart"/>
      <w:r w:rsidR="00F34E09" w:rsidRPr="00A67C7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толстянные</w:t>
      </w:r>
      <w:proofErr w:type="spellEnd"/>
      <w:r w:rsidR="00F34E09" w:rsidRPr="00A67C71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войлочные и пр.</w:t>
      </w:r>
      <w:r w:rsidR="00DF6306" w:rsidRPr="00A67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пр.</w:t>
      </w:r>
      <w:r w:rsidR="00DF143A" w:rsidRPr="00A67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7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Были слободы специализирующиеся на производстве, одежды, </w:t>
      </w:r>
      <w:r w:rsidR="00AB6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продуктов питания, </w:t>
      </w:r>
      <w:r w:rsidR="006E7C4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стройматериалов, скобяных изделий, канатов, предметов быта, ювелирных</w:t>
      </w:r>
      <w:r w:rsidR="008F6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художественных изделий</w:t>
      </w:r>
      <w:r w:rsidR="006E7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т.д.  Ни</w:t>
      </w:r>
      <w:r w:rsidR="00A52CE0">
        <w:rPr>
          <w:rFonts w:ascii="Times New Roman" w:eastAsia="Times New Roman" w:hAnsi="Times New Roman" w:cs="Times New Roman"/>
          <w:sz w:val="24"/>
          <w:szCs w:val="24"/>
          <w:lang w:eastAsia="ru-RU"/>
        </w:rPr>
        <w:t>чего не напоминает? Очень похоже на модель, за счет которой</w:t>
      </w:r>
      <w:r w:rsidR="006E7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поднялся современный Китай.</w:t>
      </w:r>
      <w:r w:rsidR="001C7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зря в Поднебесной так тщательно изучают опыт России.</w:t>
      </w:r>
      <w:r w:rsidR="00AB6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КНР создано множество</w:t>
      </w:r>
      <w:r w:rsidR="001C7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602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институтов</w:t>
      </w:r>
      <w:r w:rsidR="00AB6026" w:rsidRPr="001C7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60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изучению России:</w:t>
      </w:r>
      <w:r w:rsidR="00AB6026" w:rsidRPr="001C7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6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специальные </w:t>
      </w:r>
      <w:r w:rsidR="001C79D3" w:rsidRPr="001C7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партийные </w:t>
      </w:r>
      <w:r w:rsidR="00AB602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институты,</w:t>
      </w:r>
      <w:r w:rsidR="001C79D3" w:rsidRPr="001C7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центрально-правительственные институты</w:t>
      </w:r>
      <w:r w:rsidR="001C7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B6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институты </w:t>
      </w:r>
      <w:r w:rsidR="001C79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научно-исследовательские, исследовательские и образовательные.</w:t>
      </w:r>
    </w:p>
    <w:p w:rsidR="0061100D" w:rsidRPr="00A67C71" w:rsidRDefault="00A52CE0" w:rsidP="00A67C71">
      <w:pPr>
        <w:shd w:val="clear" w:color="auto" w:fill="FFFFFF"/>
        <w:spacing w:before="120"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Руси о</w:t>
      </w:r>
      <w:r w:rsidRPr="00A67C71">
        <w:rPr>
          <w:rFonts w:ascii="Times New Roman" w:eastAsia="Times New Roman" w:hAnsi="Times New Roman" w:cs="Times New Roman"/>
          <w:sz w:val="24"/>
          <w:szCs w:val="24"/>
          <w:lang w:eastAsia="ru-RU"/>
        </w:rPr>
        <w:t>бщинные и артельные формы народной жизни и хозяйствования всегда тесно переплетались между собой и достигали невероятных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экономических</w:t>
      </w:r>
      <w:r w:rsidRPr="00A67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1BDD" w:rsidRPr="00A67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Артель – самоуправляемый трудовой коллектив. </w:t>
      </w:r>
      <w:proofErr w:type="gramStart"/>
      <w:r w:rsidR="00F41BDD" w:rsidRPr="00A67C7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Самоуправляемый</w:t>
      </w:r>
      <w:proofErr w:type="gramEnd"/>
      <w:r w:rsidR="00F41BDD" w:rsidRPr="00A67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тому же принципу, что и любая другая русская община.</w:t>
      </w:r>
      <w:r w:rsidR="00D61386" w:rsidRPr="00A67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6026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Артель о</w:t>
      </w:r>
      <w:r w:rsidR="00D61386" w:rsidRPr="00A67C71">
        <w:rPr>
          <w:rFonts w:ascii="Times New Roman" w:eastAsia="Times New Roman" w:hAnsi="Times New Roman" w:cs="Times New Roman"/>
          <w:sz w:val="24"/>
          <w:szCs w:val="24"/>
          <w:lang w:eastAsia="ru-RU"/>
        </w:rPr>
        <w:t>тличается от традиционной русской общины</w:t>
      </w:r>
      <w:r w:rsidR="00BF21BE" w:rsidRPr="00A67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только </w:t>
      </w:r>
      <w:r w:rsidR="001C79D3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членством на договорных началах (Устав</w:t>
      </w:r>
      <w:r w:rsidR="00BF21BE" w:rsidRPr="00A67C71">
        <w:rPr>
          <w:rFonts w:ascii="Times New Roman" w:eastAsia="Times New Roman" w:hAnsi="Times New Roman" w:cs="Times New Roman"/>
          <w:sz w:val="24"/>
          <w:szCs w:val="24"/>
          <w:lang w:eastAsia="ru-RU"/>
        </w:rPr>
        <w:t>), в то время как принадлежность к</w:t>
      </w:r>
      <w:r w:rsidR="00AB6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обычной</w:t>
      </w:r>
      <w:r w:rsidR="00BF21BE" w:rsidRPr="00A67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общине, чаще всего определялась по рождению.</w:t>
      </w:r>
      <w:r w:rsidR="00F41BDD" w:rsidRPr="00A67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63A55" w:rsidRDefault="00607225" w:rsidP="00463A55">
      <w:pPr>
        <w:spacing w:before="120"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отличие</w:t>
      </w:r>
      <w:r w:rsidR="00D61386" w:rsidRPr="00A67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Pr="00A67C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промышленно</w:t>
      </w:r>
      <w:r w:rsidR="001C79D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67C7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ремесленных объединений,</w:t>
      </w:r>
      <w:r w:rsidR="00D61386" w:rsidRPr="00A67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появившихся в </w:t>
      </w:r>
      <w:r w:rsidR="00075DC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западной Европе лишь в 19 веке,</w:t>
      </w:r>
      <w:r w:rsidRPr="00A67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основанных на индивидуалистических началах,</w:t>
      </w:r>
      <w:r w:rsidR="00075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русская община охватывала</w:t>
      </w:r>
      <w:r w:rsidRPr="00A67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человека, св</w:t>
      </w:r>
      <w:r w:rsidR="00075DC0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язывая его с остальными</w:t>
      </w:r>
      <w:r w:rsidR="008F6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членами духовными связями и</w:t>
      </w:r>
      <w:r w:rsidR="00075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7C71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круговой порукой</w:t>
      </w:r>
      <w:r w:rsidR="00160C67" w:rsidRPr="00A67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ответственностью всех</w:t>
      </w:r>
      <w:r w:rsidR="00075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каждого и каждого за всех.</w:t>
      </w:r>
      <w:r w:rsidR="006E2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</w:t>
      </w:r>
      <w:r w:rsidR="00A52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</w:t>
      </w:r>
      <w:r w:rsidR="006E2DFF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енность хозяйствования, обусловлена «</w:t>
      </w:r>
      <w:r w:rsidR="006E2DFF" w:rsidRPr="006E2D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особыми национальными чертами,</w:t>
      </w:r>
      <w:r w:rsidR="006E2DFF" w:rsidRPr="006E2DFF">
        <w:rPr>
          <w:rFonts w:ascii="Arial" w:hAnsi="Arial" w:cs="Arial"/>
          <w:i/>
          <w:color w:val="2C2C2C"/>
          <w:sz w:val="21"/>
          <w:szCs w:val="21"/>
          <w:shd w:val="clear" w:color="auto" w:fill="FFFFFF"/>
        </w:rPr>
        <w:t xml:space="preserve"> </w:t>
      </w:r>
      <w:r w:rsidR="006E2DFF" w:rsidRPr="006E2D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которые в соединении православным мировоззрением</w:t>
      </w:r>
      <w:r w:rsidR="008F63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="006E2DFF" w:rsidRPr="006E2D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сформировали русский народный характер. К православной широте души, искренности, благородству, жертвенности наши бескрайние просторы и суровый климат, добавили </w:t>
      </w:r>
      <w:proofErr w:type="spellStart"/>
      <w:r w:rsidR="006E2DFF" w:rsidRPr="006E2D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аскетичность</w:t>
      </w:r>
      <w:proofErr w:type="spellEnd"/>
      <w:r w:rsidR="006E2DFF" w:rsidRPr="006E2D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жизни, выносливость, обостренное чувство справедливости и тягу к объединению</w:t>
      </w:r>
      <w:r w:rsidR="006E2DF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E2DFF" w:rsidRPr="006E2D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E2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075DC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тому, в</w:t>
      </w:r>
      <w:r w:rsidR="00647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русской</w:t>
      </w:r>
      <w:r w:rsidRPr="00A67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модели </w:t>
      </w:r>
      <w:r w:rsidR="00160C67" w:rsidRPr="00A67C71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вопросах достижения материаль</w:t>
      </w:r>
      <w:r w:rsidR="00D61386" w:rsidRPr="00A67C7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выгоды, определяющими</w:t>
      </w:r>
      <w:r w:rsidR="00160C67" w:rsidRPr="00A67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вопросы </w:t>
      </w:r>
      <w:r w:rsidR="008F63D3" w:rsidRPr="00A67C7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8F63D3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уховно-нравственные</w:t>
      </w:r>
      <w:r w:rsidR="008F63D3" w:rsidRPr="00A67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63D3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морально-этические</w:t>
      </w:r>
      <w:r w:rsidR="00160C67" w:rsidRPr="00A67C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3A55" w:rsidRDefault="00463A55" w:rsidP="00463A55">
      <w:pPr>
        <w:spacing w:before="120"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говорить о применимости принципов </w:t>
      </w:r>
      <w:r w:rsidR="006E2DF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оборности в решении вопросов объединения и хозяйствования, то в первую очередь речь идет </w:t>
      </w:r>
      <w:r w:rsidR="0025332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47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стоянии в правде: о</w:t>
      </w:r>
      <w:r w:rsidR="00253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поиске </w:t>
      </w:r>
      <w:r w:rsidR="007E5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общинниками </w:t>
      </w:r>
      <w:r w:rsidR="0025332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воли Божией при принятии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</w:t>
      </w:r>
      <w:r w:rsidR="00253324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47BB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серьезном отношении и к</w:t>
      </w:r>
      <w:r w:rsidR="00253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решениям общины и к её Уставу</w:t>
      </w:r>
      <w:r w:rsidR="00647BBA">
        <w:rPr>
          <w:rFonts w:ascii="Times New Roman" w:eastAsia="Times New Roman" w:hAnsi="Times New Roman" w:cs="Times New Roman"/>
          <w:sz w:val="24"/>
          <w:szCs w:val="24"/>
          <w:lang w:eastAsia="ru-RU"/>
        </w:rPr>
        <w:t>,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безусловном</w:t>
      </w:r>
      <w:r w:rsidRPr="00463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отказе от потребительского отношения друг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другу в пользу </w:t>
      </w:r>
      <w:r w:rsidR="00776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служения.  </w:t>
      </w:r>
      <w:r w:rsidR="007E5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314DD" w:rsidRPr="00A67C71" w:rsidRDefault="004755F5" w:rsidP="00A67C71">
      <w:pPr>
        <w:shd w:val="clear" w:color="auto" w:fill="FFFFFF"/>
        <w:spacing w:before="120"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Самоуправляемость </w:t>
      </w:r>
      <w:r w:rsidR="0034343D" w:rsidRPr="00A67C7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общин/арте</w:t>
      </w:r>
      <w:r w:rsidR="000D1DB1" w:rsidRPr="00A67C7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="0034343D" w:rsidRPr="00A67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означала, что руководителей себе общинники выбирали </w:t>
      </w:r>
      <w:r w:rsidRPr="00A67C71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="0034343D" w:rsidRPr="00A67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своей же среды. Как правило,</w:t>
      </w:r>
      <w:r w:rsidRPr="00A67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1DB1" w:rsidRPr="00A67C71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числа авторитетных</w:t>
      </w:r>
      <w:r w:rsidR="007E5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опытных в делах организации</w:t>
      </w:r>
      <w:r w:rsidR="000D1DB1" w:rsidRPr="00A67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7C71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членов</w:t>
      </w:r>
      <w:r w:rsidR="000D1DB1" w:rsidRPr="00A67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общины</w:t>
      </w:r>
      <w:r w:rsidR="0034343D" w:rsidRPr="00A67C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314DD" w:rsidRPr="00A67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34717" w:rsidRPr="00A67C71" w:rsidRDefault="007314DD" w:rsidP="00112AFF">
      <w:pPr>
        <w:shd w:val="clear" w:color="auto" w:fill="FFFFFF"/>
        <w:spacing w:before="120"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C71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Артельное дело было весьма развито</w:t>
      </w:r>
      <w:r w:rsidR="00A67C71" w:rsidRPr="00A67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только до революции, но</w:t>
      </w:r>
      <w:r w:rsidRPr="00A67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</w:t>
      </w:r>
      <w:r w:rsidR="00A67C71" w:rsidRPr="00A67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сталинский период</w:t>
      </w:r>
      <w:r w:rsidRPr="00A67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СССР</w:t>
      </w:r>
      <w:r w:rsidR="00A67C71" w:rsidRPr="00A67C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67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7C71" w:rsidRPr="00A67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638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76384" w:rsidRPr="00A67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время Отечественной войны </w:t>
      </w:r>
      <w:r w:rsidR="00A67C71" w:rsidRPr="00A67C71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Артели внесли весомый вклад</w:t>
      </w:r>
      <w:r w:rsidR="00776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только </w:t>
      </w:r>
      <w:r w:rsidR="00776384" w:rsidRPr="00A67C7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76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гражданское  и оборонное </w:t>
      </w:r>
      <w:r w:rsidR="00776384" w:rsidRPr="00A67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производство </w:t>
      </w:r>
      <w:r w:rsidR="00A67C71" w:rsidRPr="00A67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776384" w:rsidRPr="00A67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даже </w:t>
      </w:r>
      <w:r w:rsidR="00A67C71" w:rsidRPr="00A67C7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производство оружия</w:t>
      </w:r>
      <w:r w:rsidRPr="00A67C71">
        <w:rPr>
          <w:rFonts w:ascii="Times New Roman" w:eastAsia="Times New Roman" w:hAnsi="Times New Roman" w:cs="Times New Roman"/>
          <w:sz w:val="24"/>
          <w:szCs w:val="24"/>
          <w:lang w:eastAsia="ru-RU"/>
        </w:rPr>
        <w:t>. И только Н. С. Хрущёв постановил к 1960 году полностью передать государству все артельные предприятия.</w:t>
      </w:r>
    </w:p>
    <w:p w:rsidR="00463A55" w:rsidRDefault="00294DCC" w:rsidP="0037587D">
      <w:pPr>
        <w:spacing w:before="120"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7587D">
        <w:rPr>
          <w:rFonts w:ascii="Times New Roman" w:eastAsia="Times New Roman" w:hAnsi="Times New Roman" w:cs="Times New Roman"/>
          <w:sz w:val="24"/>
          <w:szCs w:val="24"/>
          <w:lang w:eastAsia="ru-RU"/>
        </w:rPr>
        <w:t>ернемся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насущной</w:t>
      </w:r>
      <w:r w:rsidR="0037587D" w:rsidRPr="00375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587D" w:rsidRPr="00A67C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проблеме вымирания деревень, сел и малых городов</w:t>
      </w:r>
      <w:r w:rsidR="00375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53324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</w:t>
      </w:r>
      <w:r w:rsidR="007E5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сейчас</w:t>
      </w:r>
      <w:r w:rsidR="00253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37587D">
        <w:rPr>
          <w:rFonts w:ascii="Times New Roman" w:eastAsia="Times New Roman" w:hAnsi="Times New Roman" w:cs="Times New Roman"/>
          <w:sz w:val="24"/>
          <w:szCs w:val="24"/>
          <w:lang w:eastAsia="ru-RU"/>
        </w:rPr>
        <w:t>идит</w:t>
      </w:r>
      <w:r w:rsidR="00253324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две основные</w:t>
      </w:r>
      <w:r w:rsidR="00375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причины этой беды: это </w:t>
      </w:r>
      <w:proofErr w:type="spellStart"/>
      <w:r w:rsidR="0037587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малодетность</w:t>
      </w:r>
      <w:proofErr w:type="spellEnd"/>
      <w:r w:rsidR="00375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отход от традиционных </w:t>
      </w:r>
      <w:r w:rsidR="003758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форм хозяйствования. Причем, одна </w:t>
      </w:r>
      <w:r w:rsidR="007E5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причина </w:t>
      </w:r>
      <w:r w:rsidR="003758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обуславливает другую: нет</w:t>
      </w:r>
      <w:r w:rsidR="00E77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доверия Богу</w:t>
      </w:r>
      <w:r w:rsidR="00776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нет уверенности в возможности</w:t>
      </w:r>
      <w:r w:rsidR="00375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прокормит</w:t>
      </w:r>
      <w:r w:rsidR="00776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семью – страшно рожать детей. Семьи </w:t>
      </w:r>
      <w:proofErr w:type="spellStart"/>
      <w:r w:rsidR="0077638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малодетны</w:t>
      </w:r>
      <w:proofErr w:type="spellEnd"/>
      <w:r w:rsidR="00776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375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рождены 9 из 10 трудолюбивых крестьян, </w:t>
      </w:r>
      <w:r w:rsidR="007E56A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умелых мастеров,</w:t>
      </w:r>
      <w:r w:rsidR="0037587D" w:rsidRPr="00A67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587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талантливых организаторо</w:t>
      </w:r>
      <w:r w:rsidR="00112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И это только на уровне решения задач по организации жизни глубинки. </w:t>
      </w:r>
      <w:r w:rsidR="0077638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следующем уровне</w:t>
      </w:r>
      <w:r w:rsidR="00372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12AF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продолжить список не рожденных</w:t>
      </w:r>
      <w:r w:rsidR="006C4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</w:t>
      </w:r>
      <w:r w:rsidR="007E56A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C4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которых должны были бы </w:t>
      </w:r>
      <w:r w:rsidR="00647BB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вырасти</w:t>
      </w:r>
      <w:r w:rsidR="006C4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2AF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национально ориентиро</w:t>
      </w:r>
      <w:r w:rsidR="006C4C7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ванные</w:t>
      </w:r>
      <w:r w:rsidR="00112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6C4C7A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олитики</w:t>
      </w:r>
      <w:r w:rsidR="00112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C4C7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честные</w:t>
      </w:r>
      <w:r w:rsidR="00112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4C7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судьи</w:t>
      </w:r>
      <w:r w:rsidR="00112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C4C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прокуроры</w:t>
      </w:r>
      <w:r w:rsidR="00112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C4C7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министры</w:t>
      </w:r>
      <w:r w:rsidR="00112AFF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воен</w:t>
      </w:r>
      <w:r w:rsidR="006C4C7A">
        <w:rPr>
          <w:rFonts w:ascii="Times New Roman" w:eastAsia="Times New Roman" w:hAnsi="Times New Roman" w:cs="Times New Roman"/>
          <w:sz w:val="24"/>
          <w:szCs w:val="24"/>
          <w:lang w:eastAsia="ru-RU"/>
        </w:rPr>
        <w:t>ачальники</w:t>
      </w:r>
      <w:r w:rsidR="00E77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</w:t>
      </w:r>
      <w:r w:rsidR="00375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070E9" w:rsidRDefault="006E2DFF" w:rsidP="006E2DFF">
      <w:pPr>
        <w:shd w:val="clear" w:color="auto" w:fill="FFFFFF"/>
        <w:spacing w:before="200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0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 надо спасать деревню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4C7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92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так, чтобы остановить вымирание </w:t>
      </w:r>
      <w:r w:rsidR="006C4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 </w:t>
      </w:r>
      <w:r w:rsidR="00253324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деревень</w:t>
      </w:r>
      <w:r w:rsidR="00A92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(оставим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 </w:t>
      </w:r>
      <w:r w:rsidR="00A9217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малые города)</w:t>
      </w:r>
      <w:r w:rsidR="00253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4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надо организовать там </w:t>
      </w:r>
      <w:r w:rsidR="00B2271F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хозяйственную деятельность, которая давала бы</w:t>
      </w:r>
      <w:r w:rsidR="00A92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возможность в этих селах</w:t>
      </w:r>
      <w:r w:rsidR="006C4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жить и развиваться</w:t>
      </w:r>
      <w:r w:rsidR="00B22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5332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Рассчитывать на</w:t>
      </w:r>
      <w:r w:rsidR="00B22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силы</w:t>
      </w:r>
      <w:r w:rsidR="00253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населения</w:t>
      </w:r>
      <w:r w:rsidR="00647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сложно. М</w:t>
      </w:r>
      <w:r w:rsidR="00992ABB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олодежь уез</w:t>
      </w:r>
      <w:r w:rsidR="00BE03B0">
        <w:rPr>
          <w:rFonts w:ascii="Times New Roman" w:eastAsia="Times New Roman" w:hAnsi="Times New Roman" w:cs="Times New Roman"/>
          <w:sz w:val="24"/>
          <w:szCs w:val="24"/>
          <w:lang w:eastAsia="ru-RU"/>
        </w:rPr>
        <w:t>жает даже из крупных</w:t>
      </w:r>
      <w:r w:rsidR="00647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сел,</w:t>
      </w:r>
      <w:r w:rsidR="00BE0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население стремительно стареет</w:t>
      </w:r>
      <w:r w:rsidR="00B22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47BB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992ABB">
        <w:rPr>
          <w:rFonts w:ascii="Times New Roman" w:eastAsia="Times New Roman" w:hAnsi="Times New Roman" w:cs="Times New Roman"/>
          <w:sz w:val="24"/>
          <w:szCs w:val="24"/>
          <w:lang w:eastAsia="ru-RU"/>
        </w:rPr>
        <w:t>ожно</w:t>
      </w:r>
      <w:r w:rsidR="00372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пригласить</w:t>
      </w:r>
      <w:r w:rsidR="00B22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221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варягов: азиатов, кавказцев</w:t>
      </w:r>
      <w:r w:rsidR="00992ABB">
        <w:rPr>
          <w:rFonts w:ascii="Times New Roman" w:eastAsia="Times New Roman" w:hAnsi="Times New Roman" w:cs="Times New Roman"/>
          <w:sz w:val="24"/>
          <w:szCs w:val="24"/>
          <w:lang w:eastAsia="ru-RU"/>
        </w:rPr>
        <w:t>, турок</w:t>
      </w:r>
      <w:r w:rsidR="00647BB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72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китайцев</w:t>
      </w:r>
      <w:r w:rsidR="00647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любые</w:t>
      </w:r>
      <w:r w:rsidR="00372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</w:t>
      </w:r>
      <w:r w:rsidR="00647BB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тально иные</w:t>
      </w:r>
      <w:r w:rsidR="00372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народы</w:t>
      </w:r>
      <w:r w:rsidR="00BE0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B22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уровню бедствия</w:t>
      </w:r>
      <w:r w:rsidR="00372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русской глубинки </w:t>
      </w:r>
      <w:r w:rsidR="00B2271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примерно одинаково.</w:t>
      </w:r>
      <w:r w:rsidR="006F5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03B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Отсюда напрашивается вывод: спасти</w:t>
      </w:r>
      <w:r w:rsidR="00BE03B0" w:rsidRPr="00BE0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деревн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 невозможно</w:t>
      </w:r>
      <w:r w:rsidR="00BE03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том же и</w:t>
      </w:r>
      <w:r w:rsidR="00907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реплик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07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нашего коллеги, </w:t>
      </w:r>
      <w:r w:rsidR="004E2B7A">
        <w:rPr>
          <w:rFonts w:ascii="Times New Roman" w:eastAsia="Times New Roman" w:hAnsi="Times New Roman" w:cs="Times New Roman"/>
          <w:sz w:val="24"/>
          <w:szCs w:val="24"/>
          <w:lang w:eastAsia="ru-RU"/>
        </w:rPr>
        <w:t>взятая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название статьи. </w:t>
      </w:r>
      <w:r w:rsidR="004E2B7A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="009070E9">
        <w:rPr>
          <w:rFonts w:ascii="Times New Roman" w:eastAsia="Times New Roman" w:hAnsi="Times New Roman" w:cs="Times New Roman"/>
          <w:sz w:val="24"/>
          <w:szCs w:val="24"/>
          <w:lang w:eastAsia="ru-RU"/>
        </w:rPr>
        <w:t>ире она звучит так (по памяти, близко к тексту):</w:t>
      </w:r>
      <w:r w:rsidR="006F5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F5E0C" w:rsidRPr="00D261D4" w:rsidRDefault="006F5E0C" w:rsidP="009070E9">
      <w:pPr>
        <w:shd w:val="clear" w:color="auto" w:fill="FFFFFF"/>
        <w:spacing w:before="200"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61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«не надо спасать деревню – это утопия! Надо спасать то, что еще можно спасти – райцентры</w:t>
      </w:r>
      <w:r w:rsidR="00A9217B" w:rsidRPr="00D261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… Никто из городов в деревню не поедет. Видел я это 90-х. Это всегда заканчивалось либо разочарованием и нищетой, либо сектой</w:t>
      </w:r>
      <w:r w:rsidRPr="00D261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  <w:r w:rsidR="00A9217B" w:rsidRPr="00D261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4E2B7A" w:rsidRDefault="000952AF" w:rsidP="006F5E0C">
      <w:pPr>
        <w:shd w:val="clear" w:color="auto" w:fill="FFFFFF"/>
        <w:spacing w:before="200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AD4E0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словно, да. К</w:t>
      </w:r>
      <w:r w:rsidR="00E77B65">
        <w:rPr>
          <w:rFonts w:ascii="Times New Roman" w:eastAsia="Times New Roman" w:hAnsi="Times New Roman" w:cs="Times New Roman"/>
          <w:sz w:val="24"/>
          <w:szCs w:val="24"/>
          <w:lang w:eastAsia="ru-RU"/>
        </w:rPr>
        <w:t>ое-что попробуем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638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оспорить</w:t>
      </w:r>
      <w:r w:rsidR="004E2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47BB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4E2B7A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 будем спешить.</w:t>
      </w:r>
    </w:p>
    <w:p w:rsidR="00AD2B0E" w:rsidRDefault="004E2B7A" w:rsidP="006F5E0C">
      <w:pPr>
        <w:shd w:val="clear" w:color="auto" w:fill="FFFFFF"/>
        <w:spacing w:before="200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647BB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а</w:t>
      </w:r>
      <w:r w:rsidR="006F5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</w:t>
      </w:r>
      <w:r w:rsidR="00907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</w:t>
      </w:r>
      <w:r w:rsidR="006F5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райцентры? </w:t>
      </w:r>
      <w:r w:rsidR="00992ABB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Думается</w:t>
      </w:r>
      <w:r w:rsidR="00907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r w:rsidR="00D26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е, в которых еще есть производства – сами выживут, </w:t>
      </w:r>
      <w:r w:rsidR="00907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конечно, </w:t>
      </w:r>
      <w:r w:rsidR="00D261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непременном условии, что продолжится нынешний политический курс государства.</w:t>
      </w:r>
      <w:r w:rsidR="00992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</w:t>
      </w:r>
      <w:r w:rsidR="00907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61D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спасать не надо</w:t>
      </w:r>
      <w:r w:rsidR="009070E9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надо только поддержать. Например, все той же государственной политикой</w:t>
      </w:r>
      <w:r w:rsidR="00D26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070E9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первую очередь политикой финансовой и таможенной. Имеется в</w:t>
      </w:r>
      <w:r w:rsidR="00992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7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виду простая зависимость: если низкие ввозные пошлины, то производить в России не выгодно почти ничего, т.к. у нас это </w:t>
      </w:r>
      <w:proofErr w:type="spellStart"/>
      <w:r w:rsidR="009070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затратнее</w:t>
      </w:r>
      <w:proofErr w:type="spellEnd"/>
      <w:r w:rsidR="009070E9">
        <w:rPr>
          <w:rFonts w:ascii="Times New Roman" w:eastAsia="Times New Roman" w:hAnsi="Times New Roman" w:cs="Times New Roman"/>
          <w:sz w:val="24"/>
          <w:szCs w:val="24"/>
          <w:lang w:eastAsia="ru-RU"/>
        </w:rPr>
        <w:t>, чем где-либо в мире –</w:t>
      </w:r>
      <w:r w:rsidR="0093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нас</w:t>
      </w:r>
      <w:r w:rsidR="00907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северная страна. Тоже и в случае дорогого рубля и дешевого доллара.</w:t>
      </w:r>
    </w:p>
    <w:p w:rsidR="006C4C7A" w:rsidRDefault="008C228F" w:rsidP="006F5E0C">
      <w:pPr>
        <w:shd w:val="clear" w:color="auto" w:fill="FFFFFF"/>
        <w:spacing w:before="200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там, </w:t>
      </w:r>
      <w:r w:rsidR="00AD2B0E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промышленности уже нет, очевидно</w:t>
      </w:r>
      <w:r w:rsidR="00992AB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D2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спасти</w:t>
      </w:r>
      <w:r w:rsidR="00095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даже и райцентры</w:t>
      </w:r>
      <w:r w:rsidR="00AD2B0E">
        <w:rPr>
          <w:rFonts w:ascii="Times New Roman" w:eastAsia="Times New Roman" w:hAnsi="Times New Roman" w:cs="Times New Roman"/>
          <w:sz w:val="24"/>
          <w:szCs w:val="24"/>
          <w:lang w:eastAsia="ru-RU"/>
        </w:rPr>
        <w:t>. К</w:t>
      </w:r>
      <w:r w:rsidR="006F5E0C">
        <w:rPr>
          <w:rFonts w:ascii="Times New Roman" w:eastAsia="Times New Roman" w:hAnsi="Times New Roman" w:cs="Times New Roman"/>
          <w:sz w:val="24"/>
          <w:szCs w:val="24"/>
          <w:lang w:eastAsia="ru-RU"/>
        </w:rPr>
        <w:t>то там будет организовать</w:t>
      </w:r>
      <w:r w:rsidR="00B22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производства</w:t>
      </w:r>
      <w:r w:rsidR="006F5E0C">
        <w:rPr>
          <w:rFonts w:ascii="Times New Roman" w:eastAsia="Times New Roman" w:hAnsi="Times New Roman" w:cs="Times New Roman"/>
          <w:sz w:val="24"/>
          <w:szCs w:val="24"/>
          <w:lang w:eastAsia="ru-RU"/>
        </w:rPr>
        <w:t>? Те, кто прозябает в пьянстве, матерщине и нищете</w:t>
      </w:r>
      <w:r w:rsidR="00FF2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FF2D90">
        <w:rPr>
          <w:rFonts w:ascii="Times New Roman" w:eastAsia="Times New Roman" w:hAnsi="Times New Roman" w:cs="Times New Roman"/>
          <w:sz w:val="24"/>
          <w:szCs w:val="24"/>
          <w:lang w:eastAsia="ru-RU"/>
        </w:rPr>
        <w:t>те</w:t>
      </w:r>
      <w:proofErr w:type="gramEnd"/>
      <w:r w:rsidR="006F5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 даже не знает как себя и свою семью организовать?</w:t>
      </w:r>
      <w:r w:rsidR="00BE0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992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ожно </w:t>
      </w:r>
      <w:r w:rsidR="00BE0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попробовать </w:t>
      </w:r>
      <w:r w:rsidR="00992AB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тех, кто сейчас на отхожем промысл</w:t>
      </w:r>
      <w:r w:rsidR="00BE03B0">
        <w:rPr>
          <w:rFonts w:ascii="Times New Roman" w:eastAsia="Times New Roman" w:hAnsi="Times New Roman" w:cs="Times New Roman"/>
          <w:sz w:val="24"/>
          <w:szCs w:val="24"/>
          <w:lang w:eastAsia="ru-RU"/>
        </w:rPr>
        <w:t>е. Для этого</w:t>
      </w:r>
      <w:r w:rsidR="00AD2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привезти из столицы лауреатов конкурса</w:t>
      </w:r>
      <w:r w:rsidR="00A92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2B0E" w:rsidRPr="00AD2B0E">
        <w:rPr>
          <w:rFonts w:ascii="Times New Roman" w:eastAsia="Times New Roman" w:hAnsi="Times New Roman" w:cs="Times New Roman"/>
          <w:sz w:val="24"/>
          <w:szCs w:val="24"/>
          <w:lang w:eastAsia="ru-RU"/>
        </w:rPr>
        <w:t>«Лучшие Руководители РФ»</w:t>
      </w:r>
      <w:r w:rsidR="00AD2B0E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волонтеров и попробовать</w:t>
      </w:r>
      <w:r w:rsidR="00D26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2B0E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уговори</w:t>
      </w:r>
      <w:r w:rsidR="00D26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местное население </w:t>
      </w:r>
      <w:proofErr w:type="spellStart"/>
      <w:r w:rsidR="00D261D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минизаводы</w:t>
      </w:r>
      <w:proofErr w:type="spellEnd"/>
      <w:r w:rsidR="00D26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дворах ставить</w:t>
      </w:r>
      <w:r w:rsidR="00FF2D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26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это точно</w:t>
      </w:r>
      <w:r w:rsidR="00D26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утопия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К</w:t>
      </w:r>
      <w:r w:rsidR="00AD2B0E">
        <w:rPr>
          <w:rFonts w:ascii="Times New Roman" w:eastAsia="Times New Roman" w:hAnsi="Times New Roman" w:cs="Times New Roman"/>
          <w:sz w:val="24"/>
          <w:szCs w:val="24"/>
          <w:lang w:eastAsia="ru-RU"/>
        </w:rPr>
        <w:t>онечно</w:t>
      </w:r>
      <w:r w:rsidR="00E77B6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D2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за это не возьмется лично президент</w:t>
      </w:r>
      <w:r w:rsidR="00D26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04375" w:rsidRDefault="000F366E" w:rsidP="006F5E0C">
      <w:pPr>
        <w:shd w:val="clear" w:color="auto" w:fill="FFFFFF"/>
        <w:spacing w:before="200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Мрачная и безнадежная картина получается</w:t>
      </w:r>
      <w:r w:rsidR="00435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Если не вспоминать историю. Историю, которая показывает, что наш народ «заточен» на решение не решаемых задач. И решаются они всегда одинаково: когда совсем </w:t>
      </w:r>
      <w:r w:rsidR="00095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 </w:t>
      </w:r>
      <w:r w:rsidR="00435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надежды на спасение, </w:t>
      </w:r>
      <w:r w:rsidR="00704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 </w:t>
      </w:r>
      <w:r w:rsidR="00095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изверившийся </w:t>
      </w:r>
      <w:r w:rsidR="0070437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</w:t>
      </w:r>
      <w:r w:rsidR="000952AF">
        <w:rPr>
          <w:rFonts w:ascii="Times New Roman" w:eastAsia="Times New Roman" w:hAnsi="Times New Roman" w:cs="Times New Roman"/>
          <w:sz w:val="24"/>
          <w:szCs w:val="24"/>
          <w:lang w:eastAsia="ru-RU"/>
        </w:rPr>
        <w:t>, снова поднимает руки к Богу и Он опять и опять, чудесным образом, выводит нас из самых безнадежных положений</w:t>
      </w:r>
      <w:r w:rsidR="007043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366E" w:rsidRDefault="00704375" w:rsidP="006F5E0C">
      <w:pPr>
        <w:shd w:val="clear" w:color="auto" w:fill="FFFFFF"/>
        <w:spacing w:before="200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0952AF">
        <w:rPr>
          <w:rFonts w:ascii="Times New Roman" w:eastAsia="Times New Roman" w:hAnsi="Times New Roman" w:cs="Times New Roman"/>
          <w:sz w:val="24"/>
          <w:szCs w:val="24"/>
          <w:lang w:eastAsia="ru-RU"/>
        </w:rPr>
        <w:t>а,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ействительно, в 90-е люди съезжали «на землю» и поодиночке, и группами. Действительно это практически всегда заканчивалось печально. Мотивацию помните? Люди уезжали не чтобы жить</w:t>
      </w:r>
      <w:r w:rsidR="00095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лучше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а</w:t>
      </w:r>
      <w:r w:rsidR="00095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чтобы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выжить. Страна рухнула,</w:t>
      </w:r>
      <w:r w:rsidR="00095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войной объяты были окраины. Многие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реально голодали, в некоторых малых городах годами отопления не включали. Бандитизм, </w:t>
      </w:r>
      <w:r w:rsidR="00652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коррупция, задержки пенсий и зарплат, а инфляция такая, что при получении задержанной зарплаты, ты понимал, что это уже просто фантики.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Деревни </w:t>
      </w:r>
      <w:r w:rsidR="00652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тоже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вымирали</w:t>
      </w:r>
      <w:r w:rsidR="000F366E">
        <w:rPr>
          <w:rFonts w:ascii="Times New Roman" w:eastAsia="Times New Roman" w:hAnsi="Times New Roman" w:cs="Times New Roman"/>
          <w:sz w:val="24"/>
          <w:szCs w:val="24"/>
          <w:lang w:eastAsia="ru-RU"/>
        </w:rPr>
        <w:t>: паши, сажай,</w:t>
      </w:r>
      <w:r w:rsidR="00652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убирай – даже солярки не оп</w:t>
      </w:r>
      <w:r w:rsidR="000F366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равдаешь. Выкормить свинью стоило</w:t>
      </w:r>
      <w:r w:rsidR="00652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три раза дороже, чем купить готовой польской свинины, аргентинской говядины, </w:t>
      </w:r>
      <w:r w:rsidR="00652C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американских </w:t>
      </w:r>
      <w:proofErr w:type="spellStart"/>
      <w:r w:rsidR="00652C46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окорочков</w:t>
      </w:r>
      <w:proofErr w:type="spellEnd"/>
      <w:r w:rsidR="00652C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2C46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на что купить то – на фантики? А в деревне хоть картошка была.</w:t>
      </w:r>
      <w:r w:rsidR="000F3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Вот и ехали выживать. В том числе и под</w:t>
      </w:r>
      <w:r w:rsidR="000952A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0F3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авшиеся на кликушество «чемоданных» христиан. </w:t>
      </w:r>
    </w:p>
    <w:p w:rsidR="000F366E" w:rsidRDefault="000952AF" w:rsidP="006F5E0C">
      <w:pPr>
        <w:shd w:val="clear" w:color="auto" w:fill="FFFFFF"/>
        <w:spacing w:before="200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у</w:t>
      </w:r>
      <w:r w:rsidR="000F366E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тверждение нашего коллеги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большей частью,</w:t>
      </w:r>
      <w:r w:rsidR="000F3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справедливо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именно </w:t>
      </w:r>
      <w:r w:rsidR="000F3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того опыта и для того времени. Но сейчас не 90-е и даже не нулевые. </w:t>
      </w:r>
      <w:r w:rsidR="00C32AE3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0F366E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r w:rsidR="00C32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</w:t>
      </w:r>
      <w:r w:rsidR="000F3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изменилось сейчас? </w:t>
      </w:r>
    </w:p>
    <w:p w:rsidR="00704375" w:rsidRDefault="000F366E" w:rsidP="006F5E0C">
      <w:pPr>
        <w:shd w:val="clear" w:color="auto" w:fill="FFFFFF"/>
        <w:spacing w:before="200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04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2AE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зменились главные вводные: </w:t>
      </w:r>
    </w:p>
    <w:p w:rsidR="00BB5515" w:rsidRDefault="000F366E" w:rsidP="006F5E0C">
      <w:pPr>
        <w:shd w:val="clear" w:color="auto" w:fill="FFFFFF"/>
        <w:spacing w:before="200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BB551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Государственная политика.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2AE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Менялась все эти годы, а с</w:t>
      </w:r>
      <w:r w:rsidR="00BB5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 года –</w:t>
      </w:r>
      <w:r w:rsidR="00617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изменилась</w:t>
      </w:r>
      <w:r w:rsidR="00BB5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радикально. За счет таможенной и финансовой политики производство в России стало выгодным. От сельскохозяйственного до промышленного.  Еще более выгодным стало мелкотоварное </w:t>
      </w:r>
      <w:proofErr w:type="spellStart"/>
      <w:r w:rsidR="00BB5515">
        <w:rPr>
          <w:rFonts w:ascii="Times New Roman" w:eastAsia="Times New Roman" w:hAnsi="Times New Roman" w:cs="Times New Roman"/>
          <w:sz w:val="24"/>
          <w:szCs w:val="24"/>
          <w:lang w:eastAsia="ru-RU"/>
        </w:rPr>
        <w:t>с\х</w:t>
      </w:r>
      <w:proofErr w:type="spellEnd"/>
      <w:r w:rsidR="00BB5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производство фермеров и личных подсобных хозяйств. Сюда же беспрецедентные меры государственной поддержки</w:t>
      </w:r>
      <w:r w:rsidR="00C32AE3">
        <w:rPr>
          <w:rFonts w:ascii="Times New Roman" w:eastAsia="Times New Roman" w:hAnsi="Times New Roman" w:cs="Times New Roman"/>
          <w:sz w:val="24"/>
          <w:szCs w:val="24"/>
          <w:lang w:eastAsia="ru-RU"/>
        </w:rPr>
        <w:t>. К</w:t>
      </w:r>
      <w:r w:rsidR="00BB5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 </w:t>
      </w:r>
      <w:r w:rsidR="00C32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собственно </w:t>
      </w:r>
      <w:r w:rsidR="00BB551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</w:t>
      </w:r>
      <w:r w:rsidR="00C32AE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</w:t>
      </w:r>
      <w:r w:rsidR="00BB5515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</w:t>
      </w:r>
      <w:r w:rsidR="00C32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яйственного </w:t>
      </w:r>
      <w:r w:rsidR="00BB551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товаропроизводителя, т</w:t>
      </w:r>
      <w:r w:rsidR="007601E8">
        <w:rPr>
          <w:rFonts w:ascii="Times New Roman" w:eastAsia="Times New Roman" w:hAnsi="Times New Roman" w:cs="Times New Roman"/>
          <w:sz w:val="24"/>
          <w:szCs w:val="24"/>
          <w:lang w:eastAsia="ru-RU"/>
        </w:rPr>
        <w:t>ак и специалистов переезжающих на</w:t>
      </w:r>
      <w:r w:rsidR="00BB5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село.</w:t>
      </w:r>
    </w:p>
    <w:p w:rsidR="00617831" w:rsidRDefault="00BB5515" w:rsidP="006F5E0C">
      <w:pPr>
        <w:shd w:val="clear" w:color="auto" w:fill="FFFFFF"/>
        <w:spacing w:before="200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51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промышленности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где до того целые отрасли умирали и замещались продукцией из КНР, после </w:t>
      </w:r>
      <w:r w:rsidR="00013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«падения» курса рубля – </w:t>
      </w:r>
      <w:r w:rsidR="00E77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производственники </w:t>
      </w:r>
      <w:r w:rsidR="00013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обрели «второе дыхание». Даже относительно мелкий производитель </w:t>
      </w:r>
      <w:r w:rsidR="00C32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теперь обеспечен заказами и под них </w:t>
      </w:r>
      <w:r w:rsidR="00013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закупает </w:t>
      </w:r>
      <w:r w:rsidR="007601E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суперсовременные станки с ЧПУ</w:t>
      </w:r>
      <w:r w:rsidR="000138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F366E" w:rsidRDefault="00617831" w:rsidP="006F5E0C">
      <w:pPr>
        <w:shd w:val="clear" w:color="auto" w:fill="FFFFFF"/>
        <w:spacing w:before="200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Земельные отношения. Ужесточился </w:t>
      </w:r>
      <w:r w:rsidR="00760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государственный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</w:t>
      </w:r>
      <w:r w:rsidR="00C32AE3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елевым использованием земель сельскохозяйственного назначения</w:t>
      </w:r>
      <w:r w:rsidR="00760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Земля стала более доступной </w:t>
      </w:r>
      <w:proofErr w:type="gramStart"/>
      <w:r w:rsidR="007601E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="00760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="007601E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7601E8">
        <w:rPr>
          <w:rFonts w:ascii="Times New Roman" w:eastAsia="Times New Roman" w:hAnsi="Times New Roman" w:cs="Times New Roman"/>
          <w:sz w:val="24"/>
          <w:szCs w:val="24"/>
          <w:lang w:eastAsia="ru-RU"/>
        </w:rPr>
        <w:t>\х</w:t>
      </w:r>
      <w:proofErr w:type="spellEnd"/>
      <w:r w:rsidR="00760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2AE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товаро</w:t>
      </w:r>
      <w:r w:rsidR="007601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производителя.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5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B55F38" w:rsidRDefault="00BB5515" w:rsidP="006F5E0C">
      <w:pPr>
        <w:shd w:val="clear" w:color="auto" w:fill="FFFFFF"/>
        <w:spacing w:before="200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B55F38" w:rsidRPr="006178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</w:t>
      </w:r>
      <w:r w:rsidR="00013816" w:rsidRPr="006178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редства коммуникации и связи</w:t>
      </w:r>
      <w:r w:rsidR="00013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55F38" w:rsidRDefault="00013816" w:rsidP="006F5E0C">
      <w:pPr>
        <w:shd w:val="clear" w:color="auto" w:fill="FFFFFF"/>
        <w:spacing w:before="200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Связь и интернет стали дешевыми и общедоступными. В наличии множество интернет площадок, где можно реализовать продукцию или приобрести нужную</w:t>
      </w:r>
      <w:r w:rsidR="00B55F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5F3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громная масса форумов, где можно получить</w:t>
      </w:r>
      <w:r w:rsidR="00B55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ценнейшую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информацию</w:t>
      </w:r>
      <w:r w:rsidR="00B55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тонкостях ведения личного подсобного и фермерского хозяйств: как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</w:t>
      </w:r>
      <w:r w:rsidR="00D067F5">
        <w:rPr>
          <w:rFonts w:ascii="Times New Roman" w:eastAsia="Times New Roman" w:hAnsi="Times New Roman" w:cs="Times New Roman"/>
          <w:sz w:val="24"/>
          <w:szCs w:val="24"/>
          <w:lang w:eastAsia="ru-RU"/>
        </w:rPr>
        <w:t>ить курятник/коровник</w:t>
      </w:r>
      <w:r w:rsidR="00B55F38">
        <w:rPr>
          <w:rFonts w:ascii="Times New Roman" w:eastAsia="Times New Roman" w:hAnsi="Times New Roman" w:cs="Times New Roman"/>
          <w:sz w:val="24"/>
          <w:szCs w:val="24"/>
          <w:lang w:eastAsia="ru-RU"/>
        </w:rPr>
        <w:t>, чем</w:t>
      </w:r>
      <w:r w:rsidR="00D06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кормить</w:t>
      </w:r>
      <w:r w:rsidR="00B55F38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 взять, как</w:t>
      </w:r>
      <w:r w:rsidR="00D06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ухаживать за скотиной,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</w:t>
      </w:r>
      <w:r w:rsidR="00D06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изготовить </w:t>
      </w:r>
      <w:r w:rsidR="00B55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колбасу или </w:t>
      </w:r>
      <w:r w:rsidR="00D067F5">
        <w:rPr>
          <w:rFonts w:ascii="Times New Roman" w:eastAsia="Times New Roman" w:hAnsi="Times New Roman" w:cs="Times New Roman"/>
          <w:sz w:val="24"/>
          <w:szCs w:val="24"/>
          <w:lang w:eastAsia="ru-RU"/>
        </w:rPr>
        <w:t>сыр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D06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т.д. и т.п. </w:t>
      </w:r>
    </w:p>
    <w:p w:rsidR="007601E8" w:rsidRDefault="00D067F5" w:rsidP="007601E8">
      <w:pPr>
        <w:shd w:val="clear" w:color="auto" w:fill="FFFFFF"/>
        <w:spacing w:before="200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Отремонтировано и построено множество дорог, отчего </w:t>
      </w:r>
      <w:r w:rsidR="00B55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большого числа сельских жителей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выросла доступность</w:t>
      </w:r>
      <w:r w:rsidR="00B55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учебы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 w:rsidR="00B55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городах.  Между прочим - и сбыта своей продукции.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Хотя конечно не для всех, но всё же – 20 км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хорошей дороге </w:t>
      </w:r>
      <w:r w:rsidR="00C32AE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развитого города</w:t>
      </w:r>
      <w:r w:rsidR="00B55F38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наше время и на современном авто – не проблема.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5F3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 более</w:t>
      </w:r>
      <w:proofErr w:type="gramStart"/>
      <w:r w:rsidR="00B55F3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B55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владение автомобилем сейчас, </w:t>
      </w:r>
      <w:r w:rsidR="00C32AE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стало доступно даже людям со скромным достатком.</w:t>
      </w:r>
      <w:r w:rsidR="00013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F3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63696" w:rsidRDefault="007601E8" w:rsidP="007601E8">
      <w:pPr>
        <w:shd w:val="clear" w:color="auto" w:fill="FFFFFF"/>
        <w:spacing w:before="200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0F366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Мотивация.</w:t>
      </w:r>
      <w:r w:rsidR="00F63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Изменилась в корне.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Сейчас те, кто переезжает в деревню, едут не </w:t>
      </w:r>
      <w:r w:rsidR="00A22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непроходимые леса, чтобы на картошке пережить </w:t>
      </w:r>
      <w:r w:rsidR="00E77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голодный и кровавый развал страны или </w:t>
      </w:r>
      <w:r w:rsidR="00A22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апокалипсис. И не для того, чтобы </w:t>
      </w:r>
      <w:r w:rsidR="00F6369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прятаться от </w:t>
      </w:r>
      <w:r w:rsidR="00A22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произвола коррумпированного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государства</w:t>
      </w:r>
      <w:r w:rsidR="00A22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от «цифровых благ» цивилизации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22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Городские обыватели </w:t>
      </w:r>
      <w:r w:rsidR="008C228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меняют квартиру на</w:t>
      </w:r>
      <w:r w:rsidR="00A22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загородный дом,</w:t>
      </w:r>
      <w:r w:rsidR="008C2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из-</w:t>
      </w:r>
      <w:r w:rsidR="00A223C5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8C2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чистого воздуха</w:t>
      </w:r>
      <w:r w:rsidR="00E77B65">
        <w:rPr>
          <w:rFonts w:ascii="Times New Roman" w:eastAsia="Times New Roman" w:hAnsi="Times New Roman" w:cs="Times New Roman"/>
          <w:sz w:val="24"/>
          <w:szCs w:val="24"/>
          <w:lang w:eastAsia="ru-RU"/>
        </w:rPr>
        <w:t>, здоровой пищи</w:t>
      </w:r>
      <w:r w:rsidR="00A223C5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качес</w:t>
      </w:r>
      <w:r w:rsidR="008C228F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твенного</w:t>
      </w:r>
      <w:r w:rsidR="00A22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</w:t>
      </w:r>
      <w:r w:rsidR="008C22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22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Специалисты едут за решением жилищн</w:t>
      </w:r>
      <w:r w:rsidR="00A22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 условий за счет государства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нормальной зарплатой. </w:t>
      </w:r>
      <w:r w:rsidR="00F63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Многодетные – за возможностью дать детям традиционное воспитание, </w:t>
      </w:r>
      <w:r w:rsidR="00B76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повысить </w:t>
      </w:r>
      <w:r w:rsidR="00F6369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жизни и за возможностью обеспечить достаток</w:t>
      </w:r>
      <w:r w:rsidR="00A223C5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т.ч. и путем</w:t>
      </w:r>
      <w:r w:rsidR="00F63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ведения</w:t>
      </w:r>
      <w:r w:rsidR="00A22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личных подсобных хозяйств</w:t>
      </w:r>
      <w:r w:rsidR="00F63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57302" w:rsidRDefault="00F63696" w:rsidP="007601E8">
      <w:pPr>
        <w:shd w:val="clear" w:color="auto" w:fill="FFFFFF"/>
        <w:spacing w:before="200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Итог. На наш взгляд, учитывая современные ре</w:t>
      </w:r>
      <w:r w:rsidR="00B76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алии спасать нужно малые </w:t>
      </w:r>
      <w:proofErr w:type="gramStart"/>
      <w:r w:rsidR="00B767E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которых нет сколько-нибудь значительных производств</w:t>
      </w:r>
      <w:r w:rsidR="00A223C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обеспечивающих занятость местного населения. </w:t>
      </w:r>
      <w:r w:rsidR="0025730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смотря на то, что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прямая обязанность государства</w:t>
      </w:r>
      <w:r w:rsidR="0025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тем не менее, в большей степени, этим должны </w:t>
      </w:r>
      <w:proofErr w:type="gramStart"/>
      <w:r w:rsidR="00257302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proofErr w:type="gramEnd"/>
      <w:r w:rsidR="0025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озабочены сами местные жители, особенно не лишенные организаторских талантов. Время сейчас ваше. </w:t>
      </w:r>
    </w:p>
    <w:p w:rsidR="00257302" w:rsidRDefault="00257302" w:rsidP="007601E8">
      <w:pPr>
        <w:shd w:val="clear" w:color="auto" w:fill="FFFFFF"/>
        <w:spacing w:before="200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Отдаленные деревни – в большинстве своем, очевидно, мы потеряем. Людей у нас нет. Надее</w:t>
      </w:r>
      <w:r w:rsidR="00B76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мся – пока нет. Верим, </w:t>
      </w:r>
      <w:r w:rsidR="00A223C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не навсегда.</w:t>
      </w:r>
    </w:p>
    <w:p w:rsidR="00345F9C" w:rsidRPr="00AC32D5" w:rsidRDefault="00257302" w:rsidP="00971B61">
      <w:pPr>
        <w:shd w:val="clear" w:color="auto" w:fill="FFFFFF"/>
        <w:spacing w:before="20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Ну а деревни и с</w:t>
      </w:r>
      <w:r w:rsidR="00A223C5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ла, расположенные не далеко от рынков сбыта</w:t>
      </w:r>
      <w:r w:rsidR="00C6050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набирают силу. </w:t>
      </w:r>
      <w:r w:rsidR="00A223C5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C60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22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действительно, </w:t>
      </w:r>
      <w:r w:rsidR="00C6050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спасать не надо.</w:t>
      </w:r>
      <w:r w:rsidR="00A22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потому, что </w:t>
      </w:r>
      <w:r w:rsidR="008757D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невозможно и это «</w:t>
      </w:r>
      <w:r w:rsidR="00A223C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утопия</w:t>
      </w:r>
      <w:r w:rsidR="008757D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Start"/>
      <w:r w:rsidR="00A22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57D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875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 w:rsidR="00A22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потому, что </w:t>
      </w:r>
      <w:r w:rsidR="00875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еще немного, и </w:t>
      </w:r>
      <w:r w:rsidR="00A22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они </w:t>
      </w:r>
      <w:r w:rsidR="008757D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сами начнут спасать других</w:t>
      </w:r>
      <w:r w:rsidR="00A223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60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57D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Конечно, п</w:t>
      </w:r>
      <w:r w:rsidR="00C60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 </w:t>
      </w:r>
      <w:r w:rsidR="008757D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главном условии:</w:t>
      </w:r>
      <w:r w:rsidR="00C60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если не изменится политика государства</w:t>
      </w:r>
      <w:r w:rsidR="008757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60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57D1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ними </w:t>
      </w:r>
      <w:r w:rsidR="00C60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будущее. </w:t>
      </w:r>
    </w:p>
    <w:sectPr w:rsidR="00345F9C" w:rsidRPr="00AC32D5" w:rsidSect="00A6728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D310F"/>
    <w:multiLevelType w:val="hybridMultilevel"/>
    <w:tmpl w:val="9FD2A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436790"/>
    <w:multiLevelType w:val="hybridMultilevel"/>
    <w:tmpl w:val="43B0139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C32D5"/>
    <w:rsid w:val="00013816"/>
    <w:rsid w:val="00055106"/>
    <w:rsid w:val="00075DC0"/>
    <w:rsid w:val="000952AF"/>
    <w:rsid w:val="0009771C"/>
    <w:rsid w:val="000D1DB1"/>
    <w:rsid w:val="000E29B5"/>
    <w:rsid w:val="000F366E"/>
    <w:rsid w:val="00112AFF"/>
    <w:rsid w:val="00160C67"/>
    <w:rsid w:val="001619C6"/>
    <w:rsid w:val="001B2D1A"/>
    <w:rsid w:val="001C79D3"/>
    <w:rsid w:val="001E6812"/>
    <w:rsid w:val="00215328"/>
    <w:rsid w:val="002156CA"/>
    <w:rsid w:val="00253324"/>
    <w:rsid w:val="00257302"/>
    <w:rsid w:val="00294DCC"/>
    <w:rsid w:val="002B5C68"/>
    <w:rsid w:val="003210C1"/>
    <w:rsid w:val="0034343D"/>
    <w:rsid w:val="00345F9C"/>
    <w:rsid w:val="00372211"/>
    <w:rsid w:val="0037587D"/>
    <w:rsid w:val="003F1825"/>
    <w:rsid w:val="00407E1B"/>
    <w:rsid w:val="004177DD"/>
    <w:rsid w:val="0043530F"/>
    <w:rsid w:val="00463A55"/>
    <w:rsid w:val="004755F5"/>
    <w:rsid w:val="004959B2"/>
    <w:rsid w:val="004E2B7A"/>
    <w:rsid w:val="004F00C5"/>
    <w:rsid w:val="00572569"/>
    <w:rsid w:val="0058292B"/>
    <w:rsid w:val="005D292A"/>
    <w:rsid w:val="005F06A4"/>
    <w:rsid w:val="00607225"/>
    <w:rsid w:val="0061100D"/>
    <w:rsid w:val="00617831"/>
    <w:rsid w:val="00634717"/>
    <w:rsid w:val="00647BBA"/>
    <w:rsid w:val="00652C46"/>
    <w:rsid w:val="00696B91"/>
    <w:rsid w:val="006B692D"/>
    <w:rsid w:val="006C4228"/>
    <w:rsid w:val="006C4C7A"/>
    <w:rsid w:val="006E2DFF"/>
    <w:rsid w:val="006E7C4C"/>
    <w:rsid w:val="006F5E0C"/>
    <w:rsid w:val="00704375"/>
    <w:rsid w:val="007314DD"/>
    <w:rsid w:val="00737450"/>
    <w:rsid w:val="007601E8"/>
    <w:rsid w:val="00776384"/>
    <w:rsid w:val="00791FD2"/>
    <w:rsid w:val="007E56A4"/>
    <w:rsid w:val="007F62FF"/>
    <w:rsid w:val="00826E80"/>
    <w:rsid w:val="00837B5C"/>
    <w:rsid w:val="008757D1"/>
    <w:rsid w:val="008A02F0"/>
    <w:rsid w:val="008C228F"/>
    <w:rsid w:val="008F63D3"/>
    <w:rsid w:val="009070E9"/>
    <w:rsid w:val="00927F3C"/>
    <w:rsid w:val="0093703A"/>
    <w:rsid w:val="00971B61"/>
    <w:rsid w:val="00992ABB"/>
    <w:rsid w:val="00A223C5"/>
    <w:rsid w:val="00A4295E"/>
    <w:rsid w:val="00A52CE0"/>
    <w:rsid w:val="00A6728C"/>
    <w:rsid w:val="00A67C71"/>
    <w:rsid w:val="00A9217B"/>
    <w:rsid w:val="00AA68BE"/>
    <w:rsid w:val="00AB6026"/>
    <w:rsid w:val="00AC32D5"/>
    <w:rsid w:val="00AD2B0E"/>
    <w:rsid w:val="00AD4E08"/>
    <w:rsid w:val="00AE0606"/>
    <w:rsid w:val="00B1474C"/>
    <w:rsid w:val="00B2271F"/>
    <w:rsid w:val="00B559FB"/>
    <w:rsid w:val="00B55F38"/>
    <w:rsid w:val="00B661B8"/>
    <w:rsid w:val="00B767E7"/>
    <w:rsid w:val="00B909D7"/>
    <w:rsid w:val="00BB5515"/>
    <w:rsid w:val="00BB7F9B"/>
    <w:rsid w:val="00BE03B0"/>
    <w:rsid w:val="00BF21BE"/>
    <w:rsid w:val="00C16E55"/>
    <w:rsid w:val="00C25963"/>
    <w:rsid w:val="00C30F05"/>
    <w:rsid w:val="00C32AE3"/>
    <w:rsid w:val="00C53063"/>
    <w:rsid w:val="00C60503"/>
    <w:rsid w:val="00C60BB0"/>
    <w:rsid w:val="00C85C0F"/>
    <w:rsid w:val="00CC6D5D"/>
    <w:rsid w:val="00CF6328"/>
    <w:rsid w:val="00D067F5"/>
    <w:rsid w:val="00D261D4"/>
    <w:rsid w:val="00D61386"/>
    <w:rsid w:val="00DF143A"/>
    <w:rsid w:val="00DF6306"/>
    <w:rsid w:val="00E22F17"/>
    <w:rsid w:val="00E23462"/>
    <w:rsid w:val="00E56765"/>
    <w:rsid w:val="00E77B65"/>
    <w:rsid w:val="00EA7507"/>
    <w:rsid w:val="00F1142E"/>
    <w:rsid w:val="00F34E09"/>
    <w:rsid w:val="00F41BDD"/>
    <w:rsid w:val="00F53E47"/>
    <w:rsid w:val="00F54758"/>
    <w:rsid w:val="00F63696"/>
    <w:rsid w:val="00F9037B"/>
    <w:rsid w:val="00FB67EC"/>
    <w:rsid w:val="00FE5755"/>
    <w:rsid w:val="00FF2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br">
    <w:name w:val="nobr"/>
    <w:basedOn w:val="a0"/>
    <w:rsid w:val="00696B91"/>
  </w:style>
  <w:style w:type="paragraph" w:styleId="a3">
    <w:name w:val="List Paragraph"/>
    <w:basedOn w:val="a"/>
    <w:uiPriority w:val="34"/>
    <w:qFormat/>
    <w:rsid w:val="00696B9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66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B559FB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F53E4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8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78771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16127">
              <w:marLeft w:val="0"/>
              <w:marRight w:val="0"/>
              <w:marTop w:val="30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862608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519831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13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2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6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03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63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21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024482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870864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24400">
                      <w:marLeft w:val="0"/>
                      <w:marRight w:val="0"/>
                      <w:marTop w:val="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818335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1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6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16174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752679">
              <w:marLeft w:val="0"/>
              <w:marRight w:val="0"/>
              <w:marTop w:val="30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6001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8723106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52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50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00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14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407485">
                      <w:marLeft w:val="0"/>
                      <w:marRight w:val="0"/>
                      <w:marTop w:val="30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25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63064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50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550600">
                          <w:marLeft w:val="0"/>
                          <w:marRight w:val="0"/>
                          <w:marTop w:val="30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6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0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95208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546303">
              <w:marLeft w:val="0"/>
              <w:marRight w:val="0"/>
              <w:marTop w:val="30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03519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zbyka.ru/cerkovnaya-obshhina-liturgicheskaya-zhizn-i-xristianskoe-sluzhenie" TargetMode="External"/><Relationship Id="rId5" Type="http://schemas.openxmlformats.org/officeDocument/2006/relationships/hyperlink" Target="https://ruskline.ru/news_rl/2018/02/26/vyhod_tam_zhe_gde_i_vho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5837</TotalTime>
  <Pages>5</Pages>
  <Words>2164</Words>
  <Characters>12336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17</cp:revision>
  <cp:lastPrinted>2020-02-12T09:46:00Z</cp:lastPrinted>
  <dcterms:created xsi:type="dcterms:W3CDTF">2020-02-12T07:54:00Z</dcterms:created>
  <dcterms:modified xsi:type="dcterms:W3CDTF">2020-02-18T07:38:00Z</dcterms:modified>
</cp:coreProperties>
</file>